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18A0" w:rsidRPr="00BB4C6B" w:rsidRDefault="004518A0" w:rsidP="004518A0">
      <w:pPr>
        <w:spacing w:after="0"/>
        <w:contextualSpacing/>
        <w:jc w:val="center"/>
        <w:rPr>
          <w:rFonts w:eastAsia="Calibri"/>
          <w:b/>
          <w:szCs w:val="24"/>
        </w:rPr>
      </w:pPr>
      <w:r w:rsidRPr="00BB4C6B">
        <w:rPr>
          <w:rFonts w:eastAsia="Calibri"/>
          <w:b/>
          <w:caps/>
          <w:szCs w:val="24"/>
        </w:rPr>
        <w:t>Задания</w:t>
      </w:r>
      <w:r w:rsidRPr="00BB4C6B">
        <w:rPr>
          <w:rFonts w:eastAsia="Calibri"/>
          <w:b/>
          <w:szCs w:val="24"/>
        </w:rPr>
        <w:t xml:space="preserve"> </w:t>
      </w:r>
      <w:r w:rsidRPr="00BB4C6B">
        <w:rPr>
          <w:rFonts w:eastAsia="Calibri"/>
          <w:b/>
          <w:szCs w:val="24"/>
        </w:rPr>
        <w:br/>
        <w:t xml:space="preserve">теоретического тура школьного этапа Всероссийской олимпиады школьников по экологии. </w:t>
      </w:r>
      <w:r>
        <w:rPr>
          <w:rFonts w:eastAsia="Calibri"/>
          <w:b/>
          <w:szCs w:val="24"/>
        </w:rPr>
        <w:t xml:space="preserve">    </w:t>
      </w:r>
      <w:r w:rsidRPr="00BB4C6B">
        <w:rPr>
          <w:rFonts w:eastAsia="Calibri"/>
          <w:b/>
          <w:szCs w:val="24"/>
        </w:rPr>
        <w:t>10-11 классы</w:t>
      </w:r>
      <w:r>
        <w:rPr>
          <w:rFonts w:eastAsia="Calibri"/>
          <w:b/>
          <w:szCs w:val="24"/>
        </w:rPr>
        <w:t xml:space="preserve"> </w:t>
      </w:r>
      <w:r>
        <w:rPr>
          <w:rFonts w:eastAsia="Calibri"/>
          <w:b/>
          <w:szCs w:val="24"/>
        </w:rPr>
        <w:tab/>
      </w:r>
      <w:r>
        <w:rPr>
          <w:rFonts w:eastAsia="Calibri"/>
          <w:b/>
          <w:szCs w:val="24"/>
        </w:rPr>
        <w:tab/>
      </w:r>
      <w:r>
        <w:rPr>
          <w:rFonts w:eastAsia="Calibri"/>
          <w:b/>
          <w:szCs w:val="24"/>
        </w:rPr>
        <w:tab/>
      </w:r>
      <w:r w:rsidRPr="00BB4C6B">
        <w:rPr>
          <w:rFonts w:eastAsia="Calibri"/>
          <w:b/>
          <w:szCs w:val="24"/>
        </w:rPr>
        <w:t xml:space="preserve">Время выполнения – 45 </w:t>
      </w:r>
      <w:proofErr w:type="gramStart"/>
      <w:r w:rsidRPr="00BB4C6B">
        <w:rPr>
          <w:rFonts w:eastAsia="Calibri"/>
          <w:b/>
          <w:szCs w:val="24"/>
        </w:rPr>
        <w:t>мин..</w:t>
      </w:r>
      <w:proofErr w:type="gramEnd"/>
    </w:p>
    <w:p w:rsidR="004518A0" w:rsidRPr="00BB4C6B" w:rsidRDefault="004518A0" w:rsidP="004518A0">
      <w:pPr>
        <w:spacing w:after="0"/>
        <w:contextualSpacing/>
        <w:jc w:val="center"/>
        <w:rPr>
          <w:b/>
        </w:rPr>
      </w:pPr>
    </w:p>
    <w:p w:rsidR="00972F1A" w:rsidRPr="00BB4C6B" w:rsidRDefault="00972F1A" w:rsidP="00972F1A">
      <w:pPr>
        <w:spacing w:after="0"/>
        <w:contextualSpacing/>
        <w:jc w:val="center"/>
        <w:rPr>
          <w:b/>
        </w:rPr>
      </w:pPr>
      <w:r w:rsidRPr="00BB4C6B">
        <w:rPr>
          <w:b/>
        </w:rPr>
        <w:t>ТЕОРЕТИЧЕСКАЯ ЧАСТЬ</w:t>
      </w:r>
    </w:p>
    <w:p w:rsidR="00972F1A" w:rsidRPr="00BB4C6B" w:rsidRDefault="00972F1A" w:rsidP="00973609">
      <w:pPr>
        <w:spacing w:after="0"/>
        <w:ind w:firstLine="709"/>
        <w:contextualSpacing/>
        <w:rPr>
          <w:b/>
        </w:rPr>
      </w:pPr>
      <w:r w:rsidRPr="00BB4C6B">
        <w:rPr>
          <w:b/>
        </w:rPr>
        <w:t>Задание 1.</w:t>
      </w:r>
      <w:r w:rsidRPr="00BB4C6B">
        <w:rPr>
          <w:b/>
        </w:rPr>
        <w:tab/>
      </w:r>
      <w:r w:rsidR="00AD3416">
        <w:rPr>
          <w:b/>
        </w:rPr>
        <w:t>4</w:t>
      </w:r>
      <w:r w:rsidRPr="00BB4C6B">
        <w:rPr>
          <w:b/>
        </w:rPr>
        <w:t xml:space="preserve"> б.</w:t>
      </w:r>
      <w:r w:rsidR="00973609">
        <w:rPr>
          <w:b/>
        </w:rPr>
        <w:t xml:space="preserve"> (</w:t>
      </w:r>
      <w:r w:rsidR="00AD3416">
        <w:rPr>
          <w:b/>
        </w:rPr>
        <w:t>1</w:t>
      </w:r>
      <w:r w:rsidR="00973609">
        <w:rPr>
          <w:b/>
        </w:rPr>
        <w:t xml:space="preserve"> б. за каждый правильный ответ)</w:t>
      </w:r>
    </w:p>
    <w:p w:rsidR="00973609" w:rsidRDefault="00973609" w:rsidP="00973609">
      <w:pPr>
        <w:spacing w:after="0"/>
        <w:ind w:firstLine="709"/>
        <w:contextualSpacing/>
      </w:pPr>
      <w:r>
        <w:t>Области Мирового океана с высоким биоразнообразием и продуктивностью</w:t>
      </w:r>
    </w:p>
    <w:p w:rsidR="00973609" w:rsidRDefault="00973609" w:rsidP="00973609">
      <w:pPr>
        <w:spacing w:after="0"/>
        <w:ind w:firstLine="709"/>
        <w:contextualSpacing/>
      </w:pPr>
      <w:r>
        <w:t>приурочены к:</w:t>
      </w:r>
    </w:p>
    <w:p w:rsidR="00973609" w:rsidRDefault="00973609" w:rsidP="00973609">
      <w:pPr>
        <w:spacing w:after="0"/>
        <w:ind w:firstLine="709"/>
        <w:contextualSpacing/>
      </w:pPr>
      <w:r>
        <w:t>а) эстуариям крупных рек</w:t>
      </w:r>
    </w:p>
    <w:p w:rsidR="00973609" w:rsidRDefault="00973609" w:rsidP="00973609">
      <w:pPr>
        <w:spacing w:after="0"/>
        <w:ind w:firstLine="709"/>
        <w:contextualSpacing/>
      </w:pPr>
      <w:r>
        <w:t>б) зонам апвеллинга</w:t>
      </w:r>
    </w:p>
    <w:p w:rsidR="00973609" w:rsidRDefault="00973609" w:rsidP="00973609">
      <w:pPr>
        <w:spacing w:after="0"/>
        <w:ind w:firstLine="709"/>
        <w:contextualSpacing/>
      </w:pPr>
      <w:r>
        <w:t>в) верхнему слою вод Мирового океана экваториальной и тропической зоны</w:t>
      </w:r>
    </w:p>
    <w:p w:rsidR="00973609" w:rsidRDefault="00973609" w:rsidP="00973609">
      <w:pPr>
        <w:spacing w:after="0"/>
        <w:ind w:firstLine="709"/>
        <w:contextualSpacing/>
      </w:pPr>
      <w:r>
        <w:t>г) районам дна океана в зонах вулканической активности вокруг чёрных</w:t>
      </w:r>
    </w:p>
    <w:p w:rsidR="00973609" w:rsidRDefault="00973609" w:rsidP="00973609">
      <w:pPr>
        <w:spacing w:after="0"/>
        <w:ind w:firstLine="709"/>
        <w:contextualSpacing/>
      </w:pPr>
      <w:r>
        <w:t>курильщиков</w:t>
      </w:r>
    </w:p>
    <w:p w:rsidR="00973609" w:rsidRDefault="00973609" w:rsidP="00973609">
      <w:pPr>
        <w:spacing w:after="0"/>
        <w:ind w:firstLine="709"/>
        <w:contextualSpacing/>
      </w:pPr>
      <w:r>
        <w:t>д) равнинной части глубин Мирового океана</w:t>
      </w:r>
    </w:p>
    <w:p w:rsidR="00973609" w:rsidRDefault="00973609" w:rsidP="00973609">
      <w:pPr>
        <w:spacing w:after="0"/>
        <w:ind w:firstLine="709"/>
        <w:contextualSpacing/>
      </w:pPr>
      <w:r>
        <w:t>е) прибрежной шельфовой зоне</w:t>
      </w:r>
    </w:p>
    <w:p w:rsidR="00972F1A" w:rsidRDefault="00973609" w:rsidP="00973609">
      <w:pPr>
        <w:spacing w:after="0"/>
        <w:ind w:firstLine="709"/>
        <w:contextualSpacing/>
      </w:pPr>
      <w:r>
        <w:t>Ответ: а, б, г, е.</w:t>
      </w:r>
    </w:p>
    <w:p w:rsidR="00973609" w:rsidRPr="00BB4C6B" w:rsidRDefault="00973609" w:rsidP="00973609">
      <w:pPr>
        <w:spacing w:after="0"/>
        <w:ind w:firstLine="709"/>
        <w:contextualSpacing/>
      </w:pPr>
    </w:p>
    <w:p w:rsidR="00972F1A" w:rsidRPr="00BB4C6B" w:rsidRDefault="00972F1A" w:rsidP="00973609">
      <w:pPr>
        <w:spacing w:after="0"/>
        <w:ind w:firstLine="709"/>
        <w:contextualSpacing/>
        <w:jc w:val="both"/>
        <w:rPr>
          <w:rFonts w:eastAsia="Calibri"/>
          <w:b/>
          <w:szCs w:val="24"/>
        </w:rPr>
      </w:pPr>
      <w:r w:rsidRPr="00BB4C6B">
        <w:rPr>
          <w:rFonts w:eastAsia="Calibri"/>
          <w:b/>
          <w:szCs w:val="24"/>
        </w:rPr>
        <w:t>Задание 2.</w:t>
      </w:r>
      <w:r w:rsidRPr="00BB4C6B">
        <w:rPr>
          <w:rFonts w:eastAsia="Calibri"/>
          <w:b/>
          <w:szCs w:val="24"/>
        </w:rPr>
        <w:tab/>
        <w:t>2 б.</w:t>
      </w:r>
      <w:r w:rsidR="00F432AC" w:rsidRPr="00F432AC">
        <w:t xml:space="preserve"> </w:t>
      </w:r>
      <w:r w:rsidR="00F432AC" w:rsidRPr="00F432AC">
        <w:rPr>
          <w:rFonts w:eastAsia="Calibri"/>
          <w:b/>
          <w:szCs w:val="24"/>
        </w:rPr>
        <w:t>(</w:t>
      </w:r>
      <w:r w:rsidR="00F432AC">
        <w:rPr>
          <w:rFonts w:eastAsia="Calibri"/>
          <w:b/>
          <w:szCs w:val="24"/>
        </w:rPr>
        <w:t>1</w:t>
      </w:r>
      <w:r w:rsidR="00F432AC" w:rsidRPr="00F432AC">
        <w:rPr>
          <w:rFonts w:eastAsia="Calibri"/>
          <w:b/>
          <w:szCs w:val="24"/>
        </w:rPr>
        <w:t xml:space="preserve"> б. за каждый правильный ответ)</w:t>
      </w:r>
    </w:p>
    <w:p w:rsidR="00973609" w:rsidRDefault="00973609" w:rsidP="00973609">
      <w:pPr>
        <w:spacing w:after="0"/>
        <w:ind w:firstLine="709"/>
        <w:contextualSpacing/>
        <w:jc w:val="both"/>
      </w:pPr>
      <w:r>
        <w:t>Большой пёстрый дятел обитает в разнообразных лесных сообществах: хвойных, смешанных, широколиственных лесах, парках, посещает сады, встречается в горах и на равнинах. Питается дятел взрослыми насекомыми и личинками, добывая их из-под коры и из древесины. Осенью дополняет рацион плодами деревьев и кустарников. Может разорять гнёзда птиц и посещать помойки. В зимнее время года также питается семенами хвойных деревьев.</w:t>
      </w:r>
    </w:p>
    <w:p w:rsidR="00973609" w:rsidRDefault="00973609" w:rsidP="00973609">
      <w:pPr>
        <w:spacing w:after="0"/>
        <w:ind w:firstLine="709"/>
        <w:contextualSpacing/>
      </w:pPr>
      <w:r>
        <w:t>а) это вид-специалист</w:t>
      </w:r>
    </w:p>
    <w:p w:rsidR="00973609" w:rsidRDefault="00973609" w:rsidP="00973609">
      <w:pPr>
        <w:spacing w:after="0"/>
        <w:ind w:firstLine="709"/>
        <w:contextualSpacing/>
      </w:pPr>
      <w:r>
        <w:t>б) это вид с узкой экологической нишей</w:t>
      </w:r>
    </w:p>
    <w:p w:rsidR="00973609" w:rsidRDefault="00973609" w:rsidP="00973609">
      <w:pPr>
        <w:spacing w:after="0"/>
        <w:ind w:firstLine="709"/>
        <w:contextualSpacing/>
      </w:pPr>
      <w:r>
        <w:t>в) это вид с широкой экологической нишей</w:t>
      </w:r>
    </w:p>
    <w:p w:rsidR="00973609" w:rsidRDefault="00973609" w:rsidP="00973609">
      <w:pPr>
        <w:spacing w:after="0"/>
        <w:ind w:firstLine="709"/>
        <w:contextualSpacing/>
      </w:pPr>
      <w:r>
        <w:t>г) это вид с широкой экологической валентностью</w:t>
      </w:r>
    </w:p>
    <w:p w:rsidR="00973609" w:rsidRDefault="00973609" w:rsidP="00973609">
      <w:pPr>
        <w:spacing w:after="0"/>
        <w:ind w:firstLine="709"/>
        <w:contextualSpacing/>
      </w:pPr>
      <w:r>
        <w:t>д) это редкий вид</w:t>
      </w:r>
    </w:p>
    <w:p w:rsidR="00973609" w:rsidRDefault="00973609" w:rsidP="00973609">
      <w:pPr>
        <w:spacing w:after="0"/>
        <w:ind w:firstLine="709"/>
        <w:contextualSpacing/>
      </w:pPr>
      <w:r>
        <w:t xml:space="preserve">е) это вид с </w:t>
      </w:r>
      <w:r w:rsidR="00F432AC">
        <w:t>не</w:t>
      </w:r>
      <w:r>
        <w:t xml:space="preserve">большим ареалом и </w:t>
      </w:r>
      <w:r w:rsidR="00F432AC">
        <w:t>не</w:t>
      </w:r>
      <w:r>
        <w:t>высокой численностью</w:t>
      </w:r>
    </w:p>
    <w:p w:rsidR="00972F1A" w:rsidRPr="00BB4C6B" w:rsidRDefault="00F432AC" w:rsidP="00973609">
      <w:pPr>
        <w:spacing w:after="0"/>
        <w:ind w:firstLine="709"/>
        <w:contextualSpacing/>
      </w:pPr>
      <w:r>
        <w:t>Ответ: в, г</w:t>
      </w:r>
      <w:r w:rsidR="00973609">
        <w:t>.</w:t>
      </w:r>
    </w:p>
    <w:p w:rsidR="00972F1A" w:rsidRDefault="00972F1A" w:rsidP="00973609">
      <w:pPr>
        <w:spacing w:after="0"/>
        <w:ind w:firstLine="709"/>
        <w:contextualSpacing/>
        <w:rPr>
          <w:b/>
        </w:rPr>
      </w:pPr>
      <w:bookmarkStart w:id="0" w:name="_GoBack"/>
      <w:bookmarkEnd w:id="0"/>
      <w:r w:rsidRPr="00BB4C6B">
        <w:rPr>
          <w:b/>
        </w:rPr>
        <w:t>Задание 3.</w:t>
      </w:r>
      <w:r w:rsidRPr="00BB4C6B">
        <w:rPr>
          <w:b/>
        </w:rPr>
        <w:tab/>
      </w:r>
      <w:r w:rsidR="00B64649">
        <w:rPr>
          <w:b/>
        </w:rPr>
        <w:t>2</w:t>
      </w:r>
      <w:r w:rsidRPr="00BB4C6B">
        <w:rPr>
          <w:b/>
        </w:rPr>
        <w:t xml:space="preserve"> б.</w:t>
      </w:r>
    </w:p>
    <w:p w:rsidR="00B64649" w:rsidRPr="00B64649" w:rsidRDefault="00B64649" w:rsidP="00973609">
      <w:pPr>
        <w:spacing w:after="0"/>
        <w:ind w:firstLine="709"/>
        <w:contextualSpacing/>
      </w:pPr>
      <w:r w:rsidRPr="00B64649">
        <w:t>Изучите график и выберите все правильные ответы.</w:t>
      </w:r>
    </w:p>
    <w:p w:rsidR="00B64649" w:rsidRDefault="00B64649" w:rsidP="00972F1A">
      <w:pPr>
        <w:spacing w:after="0"/>
        <w:ind w:firstLine="709"/>
        <w:contextualSpacing/>
        <w:jc w:val="both"/>
        <w:rPr>
          <w:rFonts w:eastAsia="Calibri"/>
          <w:szCs w:val="24"/>
        </w:rPr>
      </w:pPr>
    </w:p>
    <w:p w:rsidR="00B64649" w:rsidRDefault="00B64649" w:rsidP="00972F1A">
      <w:pPr>
        <w:spacing w:after="0"/>
        <w:ind w:firstLine="709"/>
        <w:contextualSpacing/>
        <w:jc w:val="both"/>
        <w:rPr>
          <w:rFonts w:eastAsia="Calibri"/>
          <w:szCs w:val="24"/>
        </w:rPr>
      </w:pPr>
    </w:p>
    <w:p w:rsidR="00B64649" w:rsidRDefault="00B64649" w:rsidP="00972F1A">
      <w:pPr>
        <w:spacing w:after="0"/>
        <w:ind w:firstLine="709"/>
        <w:contextualSpacing/>
        <w:jc w:val="both"/>
        <w:rPr>
          <w:rFonts w:eastAsia="Calibri"/>
          <w:szCs w:val="24"/>
        </w:rPr>
      </w:pPr>
    </w:p>
    <w:p w:rsidR="00972F1A" w:rsidRPr="00BB4C6B" w:rsidRDefault="00B64649" w:rsidP="000648E8">
      <w:pPr>
        <w:spacing w:after="0"/>
        <w:ind w:firstLine="709"/>
        <w:contextualSpacing/>
        <w:jc w:val="center"/>
        <w:rPr>
          <w:rFonts w:eastAsia="Calibri"/>
          <w:szCs w:val="24"/>
        </w:rPr>
      </w:pPr>
      <w:r>
        <w:rPr>
          <w:noProof/>
          <w:lang w:eastAsia="ru-RU"/>
        </w:rPr>
        <w:lastRenderedPageBreak/>
        <w:drawing>
          <wp:inline distT="0" distB="0" distL="0" distR="0" wp14:anchorId="50AC5C01" wp14:editId="07C62DDC">
            <wp:extent cx="2912533" cy="2590544"/>
            <wp:effectExtent l="0" t="0" r="2540"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4"/>
                    <a:srcRect l="37208" t="24050" r="34393" b="31093"/>
                    <a:stretch/>
                  </pic:blipFill>
                  <pic:spPr bwMode="auto">
                    <a:xfrm>
                      <a:off x="0" y="0"/>
                      <a:ext cx="2917355" cy="2594833"/>
                    </a:xfrm>
                    <a:prstGeom prst="rect">
                      <a:avLst/>
                    </a:prstGeom>
                    <a:ln>
                      <a:noFill/>
                    </a:ln>
                    <a:extLst>
                      <a:ext uri="{53640926-AAD7-44D8-BBD7-CCE9431645EC}">
                        <a14:shadowObscured xmlns:a14="http://schemas.microsoft.com/office/drawing/2010/main"/>
                      </a:ext>
                    </a:extLst>
                  </pic:spPr>
                </pic:pic>
              </a:graphicData>
            </a:graphic>
          </wp:inline>
        </w:drawing>
      </w:r>
    </w:p>
    <w:p w:rsidR="00B64649" w:rsidRDefault="00B64649" w:rsidP="00972F1A">
      <w:pPr>
        <w:spacing w:after="0"/>
        <w:ind w:firstLine="709"/>
        <w:contextualSpacing/>
        <w:jc w:val="both"/>
      </w:pPr>
      <w:r>
        <w:t>1 – скорость разложения органики бактериями в присутствии разных видов простейших (протистов). 2 – скорость разложения органики бактериями в отсутствии простейших. 3 – скорость разложения органики простейшими (</w:t>
      </w:r>
      <w:proofErr w:type="spellStart"/>
      <w:r>
        <w:t>хоанофлагеллятами</w:t>
      </w:r>
      <w:proofErr w:type="spellEnd"/>
      <w:r>
        <w:t xml:space="preserve">). а) Простейшие разлагают растительный материал быстрее бактерий. б) Простейшие, питаясь бактериями, замедляют разложение растительного материала. в) Бактерии размножаются быстрее протистов, поэтому быстрее разлагают органику. г) Простейшие каким-то образом способствуют разложению органики бактериями. д) Данные графика не позволяют сделать вывод, т. к. процент остаточного детрита не указывает на скорость разложения. е) Бактерии разлагают органику быстрее простейших. </w:t>
      </w:r>
    </w:p>
    <w:p w:rsidR="00B64649" w:rsidRDefault="00B64649" w:rsidP="00972F1A">
      <w:pPr>
        <w:spacing w:after="0"/>
        <w:ind w:firstLine="709"/>
        <w:contextualSpacing/>
        <w:jc w:val="both"/>
        <w:rPr>
          <w:rFonts w:eastAsia="Calibri"/>
          <w:b/>
          <w:szCs w:val="24"/>
        </w:rPr>
      </w:pPr>
      <w:r w:rsidRPr="00B64649">
        <w:rPr>
          <w:b/>
        </w:rPr>
        <w:t>Ответ:</w:t>
      </w:r>
      <w:r>
        <w:t xml:space="preserve"> а, г</w:t>
      </w:r>
    </w:p>
    <w:p w:rsidR="00B64649" w:rsidRDefault="00B64649" w:rsidP="00972F1A">
      <w:pPr>
        <w:spacing w:after="0"/>
        <w:ind w:firstLine="709"/>
        <w:contextualSpacing/>
        <w:jc w:val="both"/>
        <w:rPr>
          <w:rFonts w:eastAsia="Calibri"/>
          <w:b/>
          <w:szCs w:val="24"/>
        </w:rPr>
      </w:pPr>
    </w:p>
    <w:p w:rsidR="00972F1A" w:rsidRPr="00BB4C6B" w:rsidRDefault="00972F1A" w:rsidP="00972F1A">
      <w:pPr>
        <w:spacing w:after="0"/>
        <w:ind w:firstLine="709"/>
        <w:contextualSpacing/>
        <w:jc w:val="center"/>
        <w:rPr>
          <w:rFonts w:eastAsia="Calibri"/>
          <w:szCs w:val="24"/>
        </w:rPr>
      </w:pPr>
    </w:p>
    <w:p w:rsidR="00972F1A" w:rsidRPr="00BB4C6B" w:rsidRDefault="00972F1A" w:rsidP="00972F1A">
      <w:pPr>
        <w:spacing w:after="0"/>
        <w:ind w:firstLine="709"/>
        <w:contextualSpacing/>
        <w:jc w:val="both"/>
        <w:rPr>
          <w:rFonts w:eastAsia="Calibri"/>
          <w:b/>
          <w:szCs w:val="24"/>
        </w:rPr>
      </w:pPr>
      <w:r w:rsidRPr="00BB4C6B">
        <w:rPr>
          <w:rFonts w:eastAsia="Calibri"/>
          <w:b/>
          <w:szCs w:val="24"/>
        </w:rPr>
        <w:t xml:space="preserve">Задание </w:t>
      </w:r>
      <w:r w:rsidR="00AD3416">
        <w:rPr>
          <w:rFonts w:eastAsia="Calibri"/>
          <w:b/>
          <w:szCs w:val="24"/>
        </w:rPr>
        <w:t>4</w:t>
      </w:r>
      <w:r w:rsidRPr="00BB4C6B">
        <w:rPr>
          <w:rFonts w:eastAsia="Calibri"/>
          <w:b/>
          <w:szCs w:val="24"/>
        </w:rPr>
        <w:t>.</w:t>
      </w:r>
      <w:r w:rsidRPr="00BB4C6B">
        <w:rPr>
          <w:rFonts w:eastAsia="Calibri"/>
          <w:b/>
          <w:szCs w:val="24"/>
        </w:rPr>
        <w:tab/>
        <w:t>2 б.</w:t>
      </w:r>
      <w:r w:rsidR="00AD3416">
        <w:rPr>
          <w:rFonts w:eastAsia="Calibri"/>
          <w:b/>
          <w:szCs w:val="24"/>
        </w:rPr>
        <w:t xml:space="preserve"> (за правильный ответ с пояснением, в противном случае – 0 б.</w:t>
      </w:r>
    </w:p>
    <w:p w:rsidR="00972F1A" w:rsidRPr="00BB4C6B" w:rsidRDefault="00972F1A" w:rsidP="00972F1A">
      <w:pPr>
        <w:spacing w:after="0"/>
        <w:ind w:firstLine="709"/>
        <w:contextualSpacing/>
        <w:jc w:val="both"/>
        <w:rPr>
          <w:rFonts w:ascii="TimesNewRomanPS-BoldMT" w:eastAsia="Calibri" w:hAnsi="TimesNewRomanPS-BoldMT"/>
          <w:bCs/>
          <w:color w:val="000000"/>
          <w:szCs w:val="24"/>
        </w:rPr>
      </w:pPr>
      <w:r w:rsidRPr="00BB4C6B">
        <w:rPr>
          <w:rFonts w:ascii="TimesNewRomanPS-BoldMT" w:eastAsia="Calibri" w:hAnsi="TimesNewRomanPS-BoldMT"/>
          <w:bCs/>
          <w:color w:val="000000"/>
          <w:szCs w:val="24"/>
        </w:rPr>
        <w:t>Определите правильность представленного ниже утверждения и кратко письменно обоснуйте своё мнение.</w:t>
      </w:r>
    </w:p>
    <w:p w:rsidR="00972F1A" w:rsidRPr="00BB4C6B" w:rsidRDefault="00972F1A" w:rsidP="00972F1A">
      <w:pPr>
        <w:spacing w:after="0"/>
        <w:ind w:firstLine="709"/>
        <w:contextualSpacing/>
        <w:jc w:val="both"/>
        <w:rPr>
          <w:rFonts w:eastAsia="Calibri"/>
          <w:szCs w:val="24"/>
        </w:rPr>
      </w:pPr>
      <w:r w:rsidRPr="00BB4C6B">
        <w:rPr>
          <w:rFonts w:eastAsia="Calibri"/>
          <w:szCs w:val="24"/>
        </w:rPr>
        <w:t>Адаптациями степных растений к недостатку влаги являются:  ускорение роста стебля, образование придаточных корней.</w:t>
      </w:r>
    </w:p>
    <w:p w:rsidR="00972F1A" w:rsidRPr="00BB4C6B" w:rsidRDefault="00972F1A" w:rsidP="00972F1A">
      <w:pPr>
        <w:spacing w:after="0"/>
        <w:ind w:firstLine="709"/>
        <w:contextualSpacing/>
        <w:jc w:val="both"/>
        <w:rPr>
          <w:rFonts w:eastAsia="Calibri"/>
          <w:szCs w:val="24"/>
        </w:rPr>
      </w:pPr>
      <w:r w:rsidRPr="00BB4C6B">
        <w:rPr>
          <w:rFonts w:eastAsia="Calibri"/>
          <w:b/>
          <w:szCs w:val="24"/>
        </w:rPr>
        <w:t xml:space="preserve">Ответ: </w:t>
      </w:r>
      <w:r w:rsidRPr="00BB4C6B">
        <w:rPr>
          <w:rFonts w:eastAsia="Calibri"/>
          <w:szCs w:val="24"/>
        </w:rPr>
        <w:t>нет, это приспособления к излишнему увлажнению, а к засухе адаптациями являются</w:t>
      </w:r>
      <w:r w:rsidRPr="00BB4C6B">
        <w:rPr>
          <w:rFonts w:eastAsia="Calibri"/>
          <w:b/>
          <w:szCs w:val="24"/>
        </w:rPr>
        <w:t xml:space="preserve"> </w:t>
      </w:r>
      <w:r w:rsidRPr="00BB4C6B">
        <w:rPr>
          <w:rFonts w:eastAsia="Calibri"/>
          <w:szCs w:val="24"/>
        </w:rPr>
        <w:t>опушение стеблей, листьев; развитие мощных покровных тканей; толстая кутикула; восковой налёт и сизоватый цвет; узкие листовые пластины; сильно рассечённые листовые пластинки; уменьшение размеров листьев; накопление влаги в вегетативных органах; глубокая корневая система и др.</w:t>
      </w:r>
    </w:p>
    <w:p w:rsidR="00972F1A" w:rsidRPr="00BB4C6B" w:rsidRDefault="00972F1A" w:rsidP="00972F1A">
      <w:pPr>
        <w:spacing w:after="0"/>
        <w:ind w:firstLine="709"/>
        <w:contextualSpacing/>
        <w:jc w:val="both"/>
        <w:rPr>
          <w:rFonts w:eastAsia="Calibri"/>
          <w:b/>
          <w:szCs w:val="24"/>
        </w:rPr>
      </w:pPr>
    </w:p>
    <w:p w:rsidR="00972F1A" w:rsidRPr="00BB4C6B" w:rsidRDefault="00972F1A" w:rsidP="00972F1A">
      <w:pPr>
        <w:spacing w:after="0"/>
        <w:ind w:firstLine="709"/>
        <w:contextualSpacing/>
        <w:jc w:val="both"/>
        <w:rPr>
          <w:rFonts w:eastAsia="Calibri"/>
          <w:b/>
          <w:szCs w:val="24"/>
        </w:rPr>
      </w:pPr>
    </w:p>
    <w:p w:rsidR="00972F1A" w:rsidRPr="00BB4C6B" w:rsidRDefault="00972F1A" w:rsidP="00972F1A">
      <w:pPr>
        <w:spacing w:after="0"/>
        <w:ind w:firstLine="709"/>
        <w:contextualSpacing/>
        <w:jc w:val="center"/>
        <w:rPr>
          <w:rFonts w:eastAsia="Calibri"/>
          <w:b/>
          <w:szCs w:val="24"/>
        </w:rPr>
      </w:pPr>
      <w:r w:rsidRPr="00BB4C6B">
        <w:rPr>
          <w:rFonts w:eastAsia="Calibri"/>
          <w:b/>
          <w:szCs w:val="24"/>
        </w:rPr>
        <w:t>ТЕСТОВАЯ ЧАСТЬ</w:t>
      </w:r>
    </w:p>
    <w:p w:rsidR="00785D0F" w:rsidRDefault="00785D0F" w:rsidP="00972F1A">
      <w:pPr>
        <w:spacing w:after="0"/>
        <w:ind w:firstLine="709"/>
        <w:contextualSpacing/>
        <w:jc w:val="both"/>
        <w:rPr>
          <w:rFonts w:eastAsia="Calibri"/>
          <w:b/>
          <w:szCs w:val="24"/>
        </w:rPr>
      </w:pPr>
    </w:p>
    <w:p w:rsidR="00972F1A" w:rsidRPr="00BB4C6B" w:rsidRDefault="00972F1A" w:rsidP="00972F1A">
      <w:pPr>
        <w:spacing w:after="0"/>
        <w:ind w:firstLine="709"/>
        <w:contextualSpacing/>
        <w:jc w:val="both"/>
        <w:rPr>
          <w:rFonts w:eastAsia="Calibri"/>
          <w:b/>
          <w:szCs w:val="24"/>
        </w:rPr>
      </w:pPr>
      <w:r w:rsidRPr="00BB4C6B">
        <w:rPr>
          <w:rFonts w:eastAsia="Calibri"/>
          <w:b/>
          <w:szCs w:val="24"/>
        </w:rPr>
        <w:t xml:space="preserve">Задание </w:t>
      </w:r>
      <w:r w:rsidR="00AD3416">
        <w:rPr>
          <w:rFonts w:eastAsia="Calibri"/>
          <w:b/>
          <w:szCs w:val="24"/>
        </w:rPr>
        <w:t>5</w:t>
      </w:r>
      <w:r w:rsidRPr="00BB4C6B">
        <w:rPr>
          <w:rFonts w:eastAsia="Calibri"/>
          <w:b/>
          <w:szCs w:val="24"/>
        </w:rPr>
        <w:t>.</w:t>
      </w:r>
      <w:r w:rsidRPr="00BB4C6B">
        <w:rPr>
          <w:rFonts w:eastAsia="Calibri"/>
          <w:b/>
          <w:szCs w:val="24"/>
        </w:rPr>
        <w:tab/>
      </w:r>
      <w:r w:rsidR="00AD3416">
        <w:rPr>
          <w:rFonts w:eastAsia="Calibri"/>
          <w:b/>
          <w:szCs w:val="24"/>
        </w:rPr>
        <w:t>2</w:t>
      </w:r>
      <w:r w:rsidRPr="00BB4C6B">
        <w:rPr>
          <w:rFonts w:eastAsia="Calibri"/>
          <w:b/>
          <w:szCs w:val="24"/>
        </w:rPr>
        <w:t xml:space="preserve"> б.</w:t>
      </w:r>
      <w:r w:rsidR="00AD3416">
        <w:rPr>
          <w:rFonts w:eastAsia="Calibri"/>
          <w:b/>
          <w:szCs w:val="24"/>
        </w:rPr>
        <w:t xml:space="preserve"> (по 1 баллу за каждый правильный ответ)</w:t>
      </w:r>
    </w:p>
    <w:p w:rsidR="000648E8" w:rsidRDefault="00785D0F" w:rsidP="00972F1A">
      <w:pPr>
        <w:spacing w:after="0"/>
        <w:ind w:firstLine="709"/>
        <w:contextualSpacing/>
        <w:jc w:val="both"/>
      </w:pPr>
      <w:r>
        <w:t xml:space="preserve">Выберите все правильные ответы. Основные экологические проблемы г. Норильска, который находится за полярным кругом а) загрязнение атмосферы б) шумовое загрязнение в) загрязнение морских вод г) «кислотные» дожди д) вырубка лесов е) суровый климат </w:t>
      </w:r>
    </w:p>
    <w:p w:rsidR="00972F1A" w:rsidRPr="00BB4C6B" w:rsidRDefault="00785D0F" w:rsidP="00972F1A">
      <w:pPr>
        <w:spacing w:after="0"/>
        <w:ind w:firstLine="709"/>
        <w:contextualSpacing/>
        <w:jc w:val="both"/>
        <w:rPr>
          <w:rFonts w:eastAsia="Calibri"/>
          <w:szCs w:val="24"/>
        </w:rPr>
      </w:pPr>
      <w:r>
        <w:t>Ответ: а, г.</w:t>
      </w:r>
    </w:p>
    <w:p w:rsidR="00785D0F" w:rsidRDefault="00785D0F" w:rsidP="00972F1A">
      <w:pPr>
        <w:spacing w:after="0"/>
        <w:ind w:firstLine="709"/>
        <w:contextualSpacing/>
        <w:jc w:val="both"/>
        <w:rPr>
          <w:rFonts w:eastAsia="Calibri"/>
          <w:b/>
          <w:szCs w:val="24"/>
        </w:rPr>
      </w:pPr>
    </w:p>
    <w:p w:rsidR="00972F1A" w:rsidRPr="00BB4C6B" w:rsidRDefault="00972F1A" w:rsidP="00972F1A">
      <w:pPr>
        <w:spacing w:after="0"/>
        <w:ind w:firstLine="709"/>
        <w:contextualSpacing/>
        <w:jc w:val="both"/>
        <w:rPr>
          <w:rFonts w:eastAsia="Calibri"/>
          <w:b/>
          <w:szCs w:val="24"/>
        </w:rPr>
      </w:pPr>
      <w:r w:rsidRPr="00BB4C6B">
        <w:rPr>
          <w:rFonts w:eastAsia="Calibri"/>
          <w:b/>
          <w:szCs w:val="24"/>
        </w:rPr>
        <w:t xml:space="preserve"> Задание </w:t>
      </w:r>
      <w:r w:rsidR="00AD3416">
        <w:rPr>
          <w:rFonts w:eastAsia="Calibri"/>
          <w:b/>
          <w:szCs w:val="24"/>
        </w:rPr>
        <w:t>6</w:t>
      </w:r>
      <w:r w:rsidRPr="00BB4C6B">
        <w:rPr>
          <w:rFonts w:eastAsia="Calibri"/>
          <w:b/>
          <w:szCs w:val="24"/>
        </w:rPr>
        <w:t>.</w:t>
      </w:r>
      <w:r w:rsidRPr="00BB4C6B">
        <w:rPr>
          <w:rFonts w:eastAsia="Calibri"/>
          <w:b/>
          <w:szCs w:val="24"/>
        </w:rPr>
        <w:tab/>
      </w:r>
      <w:r w:rsidR="00AD3416">
        <w:rPr>
          <w:rFonts w:eastAsia="Calibri"/>
          <w:b/>
          <w:szCs w:val="24"/>
        </w:rPr>
        <w:t>2</w:t>
      </w:r>
      <w:r w:rsidRPr="00BB4C6B">
        <w:rPr>
          <w:rFonts w:eastAsia="Calibri"/>
          <w:b/>
          <w:szCs w:val="24"/>
        </w:rPr>
        <w:t xml:space="preserve"> б.</w:t>
      </w:r>
    </w:p>
    <w:p w:rsidR="00785D0F" w:rsidRDefault="00785D0F" w:rsidP="00785D0F">
      <w:pPr>
        <w:spacing w:after="0"/>
        <w:ind w:firstLine="709"/>
        <w:contextualSpacing/>
        <w:jc w:val="both"/>
      </w:pPr>
      <w:r>
        <w:lastRenderedPageBreak/>
        <w:t xml:space="preserve">Выберите все правильные ответы. В чём опасность теплового загрязнения водоёма? а) эрозия б) изменение экосистемы в) увеличение численности </w:t>
      </w:r>
      <w:proofErr w:type="spellStart"/>
      <w:r>
        <w:t>цианобактерий</w:t>
      </w:r>
      <w:proofErr w:type="spellEnd"/>
      <w:r>
        <w:t xml:space="preserve"> г) увеличение численности личинок мошки д) </w:t>
      </w:r>
      <w:r w:rsidR="00A54719">
        <w:t>опустынивание прилегающих территорий</w:t>
      </w:r>
      <w:r>
        <w:t xml:space="preserve"> е) повышение солёности воды из-за испарения. </w:t>
      </w:r>
    </w:p>
    <w:p w:rsidR="00972F1A" w:rsidRPr="00BB4C6B" w:rsidRDefault="00A54719" w:rsidP="00972F1A">
      <w:pPr>
        <w:spacing w:after="0"/>
        <w:ind w:firstLine="709"/>
        <w:contextualSpacing/>
        <w:rPr>
          <w:rFonts w:eastAsia="Calibri"/>
          <w:b/>
          <w:szCs w:val="24"/>
        </w:rPr>
      </w:pPr>
      <w:r>
        <w:t>Ответ: б, в</w:t>
      </w:r>
      <w:r w:rsidR="00785D0F">
        <w:t>.</w:t>
      </w:r>
    </w:p>
    <w:p w:rsidR="00785D0F" w:rsidRDefault="00785D0F" w:rsidP="00972F1A">
      <w:pPr>
        <w:spacing w:after="0"/>
        <w:ind w:firstLine="709"/>
        <w:contextualSpacing/>
        <w:jc w:val="both"/>
        <w:rPr>
          <w:rFonts w:eastAsia="Calibri"/>
          <w:b/>
          <w:szCs w:val="24"/>
        </w:rPr>
      </w:pPr>
    </w:p>
    <w:p w:rsidR="00972F1A" w:rsidRPr="00BB4C6B" w:rsidRDefault="00972F1A" w:rsidP="00972F1A">
      <w:pPr>
        <w:spacing w:after="0"/>
        <w:ind w:firstLine="709"/>
        <w:contextualSpacing/>
        <w:jc w:val="both"/>
        <w:rPr>
          <w:rFonts w:eastAsia="Calibri"/>
          <w:b/>
          <w:szCs w:val="24"/>
        </w:rPr>
      </w:pPr>
      <w:r w:rsidRPr="00BB4C6B">
        <w:rPr>
          <w:rFonts w:eastAsia="Calibri"/>
          <w:b/>
          <w:szCs w:val="24"/>
        </w:rPr>
        <w:t xml:space="preserve">Задание </w:t>
      </w:r>
      <w:r w:rsidR="00AD3416">
        <w:rPr>
          <w:rFonts w:eastAsia="Calibri"/>
          <w:b/>
          <w:szCs w:val="24"/>
        </w:rPr>
        <w:t>7.</w:t>
      </w:r>
      <w:r w:rsidRPr="00BB4C6B">
        <w:rPr>
          <w:rFonts w:eastAsia="Calibri"/>
          <w:b/>
          <w:szCs w:val="24"/>
        </w:rPr>
        <w:tab/>
      </w:r>
      <w:r w:rsidR="00AD3416">
        <w:rPr>
          <w:rFonts w:eastAsia="Calibri"/>
          <w:b/>
          <w:szCs w:val="24"/>
        </w:rPr>
        <w:t>2</w:t>
      </w:r>
      <w:r w:rsidRPr="00BB4C6B">
        <w:rPr>
          <w:rFonts w:eastAsia="Calibri"/>
          <w:b/>
          <w:szCs w:val="24"/>
        </w:rPr>
        <w:t xml:space="preserve"> б.</w:t>
      </w:r>
    </w:p>
    <w:p w:rsidR="00972F1A" w:rsidRPr="00BB4C6B" w:rsidRDefault="00972F1A" w:rsidP="00972F1A">
      <w:pPr>
        <w:spacing w:after="0"/>
        <w:ind w:firstLine="709"/>
        <w:contextualSpacing/>
        <w:rPr>
          <w:rFonts w:eastAsia="Calibri"/>
          <w:szCs w:val="24"/>
        </w:rPr>
      </w:pPr>
      <w:r w:rsidRPr="00BB4C6B">
        <w:rPr>
          <w:rFonts w:eastAsia="Calibri"/>
          <w:szCs w:val="24"/>
        </w:rPr>
        <w:t>Выбрать негативные и опасные последствия для окружающей среды, связанные только с добычей угля:</w:t>
      </w:r>
    </w:p>
    <w:p w:rsidR="00972F1A" w:rsidRPr="00BB4C6B" w:rsidRDefault="00972F1A" w:rsidP="00972F1A">
      <w:pPr>
        <w:spacing w:after="0"/>
        <w:ind w:firstLine="709"/>
        <w:contextualSpacing/>
        <w:rPr>
          <w:rFonts w:eastAsia="Calibri"/>
          <w:szCs w:val="24"/>
        </w:rPr>
      </w:pPr>
      <w:r w:rsidRPr="00BB4C6B">
        <w:rPr>
          <w:rFonts w:eastAsia="Calibri"/>
          <w:szCs w:val="24"/>
        </w:rPr>
        <w:t xml:space="preserve">1) Образование </w:t>
      </w:r>
      <w:proofErr w:type="spellStart"/>
      <w:r w:rsidRPr="00BB4C6B">
        <w:rPr>
          <w:rFonts w:eastAsia="Calibri"/>
          <w:szCs w:val="24"/>
        </w:rPr>
        <w:t>галитовых</w:t>
      </w:r>
      <w:proofErr w:type="spellEnd"/>
      <w:r w:rsidRPr="00BB4C6B">
        <w:rPr>
          <w:rFonts w:eastAsia="Calibri"/>
          <w:szCs w:val="24"/>
        </w:rPr>
        <w:t xml:space="preserve"> отходов;</w:t>
      </w:r>
    </w:p>
    <w:p w:rsidR="00972F1A" w:rsidRPr="00BB4C6B" w:rsidRDefault="00972F1A" w:rsidP="00972F1A">
      <w:pPr>
        <w:spacing w:after="0"/>
        <w:ind w:firstLine="709"/>
        <w:contextualSpacing/>
        <w:rPr>
          <w:rFonts w:eastAsia="Calibri"/>
          <w:szCs w:val="24"/>
        </w:rPr>
      </w:pPr>
      <w:r w:rsidRPr="00BB4C6B">
        <w:rPr>
          <w:rFonts w:eastAsia="Calibri"/>
          <w:szCs w:val="24"/>
        </w:rPr>
        <w:t>2) Выброс газа и пыли при выносе пустых пород на поверхность;</w:t>
      </w:r>
    </w:p>
    <w:p w:rsidR="00972F1A" w:rsidRPr="00BB4C6B" w:rsidRDefault="00972F1A" w:rsidP="00972F1A">
      <w:pPr>
        <w:spacing w:after="0"/>
        <w:ind w:firstLine="709"/>
        <w:contextualSpacing/>
        <w:rPr>
          <w:rFonts w:eastAsia="Calibri"/>
          <w:szCs w:val="24"/>
        </w:rPr>
      </w:pPr>
      <w:r w:rsidRPr="00BB4C6B">
        <w:rPr>
          <w:rFonts w:eastAsia="Calibri"/>
          <w:szCs w:val="24"/>
        </w:rPr>
        <w:t>3) Деформация поверхности, создание антропогенных форм рельефа;</w:t>
      </w:r>
    </w:p>
    <w:p w:rsidR="00972F1A" w:rsidRPr="00BB4C6B" w:rsidRDefault="00972F1A" w:rsidP="00972F1A">
      <w:pPr>
        <w:spacing w:after="0"/>
        <w:ind w:firstLine="709"/>
        <w:contextualSpacing/>
        <w:rPr>
          <w:rFonts w:eastAsia="Calibri"/>
          <w:szCs w:val="24"/>
        </w:rPr>
      </w:pPr>
      <w:r w:rsidRPr="00BB4C6B">
        <w:rPr>
          <w:rFonts w:eastAsia="Calibri"/>
          <w:szCs w:val="24"/>
        </w:rPr>
        <w:t>4) Образование рудничных вод.</w:t>
      </w:r>
    </w:p>
    <w:p w:rsidR="00972F1A" w:rsidRPr="00BB4C6B" w:rsidRDefault="00972F1A" w:rsidP="00972F1A">
      <w:pPr>
        <w:spacing w:after="0"/>
        <w:ind w:firstLine="709"/>
        <w:contextualSpacing/>
        <w:rPr>
          <w:rFonts w:eastAsia="Calibri"/>
          <w:szCs w:val="24"/>
        </w:rPr>
      </w:pPr>
      <w:r w:rsidRPr="00BB4C6B">
        <w:rPr>
          <w:rFonts w:eastAsia="Calibri"/>
          <w:szCs w:val="24"/>
        </w:rPr>
        <w:t>Ответ: 2, 3</w:t>
      </w:r>
    </w:p>
    <w:p w:rsidR="00972F1A" w:rsidRPr="00BB4C6B" w:rsidRDefault="00972F1A" w:rsidP="00972F1A">
      <w:pPr>
        <w:spacing w:after="0"/>
        <w:ind w:firstLine="709"/>
        <w:contextualSpacing/>
        <w:rPr>
          <w:rFonts w:eastAsia="Calibri"/>
          <w:b/>
          <w:szCs w:val="24"/>
        </w:rPr>
      </w:pPr>
    </w:p>
    <w:p w:rsidR="00972F1A" w:rsidRPr="00BB4C6B" w:rsidRDefault="00972F1A" w:rsidP="00972F1A">
      <w:pPr>
        <w:spacing w:after="0"/>
        <w:ind w:firstLine="709"/>
        <w:contextualSpacing/>
        <w:rPr>
          <w:rFonts w:eastAsia="Calibri"/>
          <w:b/>
          <w:szCs w:val="24"/>
        </w:rPr>
      </w:pPr>
      <w:r w:rsidRPr="00BB4C6B">
        <w:rPr>
          <w:rFonts w:eastAsia="Calibri"/>
          <w:b/>
          <w:szCs w:val="24"/>
        </w:rPr>
        <w:t xml:space="preserve">Задание </w:t>
      </w:r>
      <w:r w:rsidR="00AD3416">
        <w:rPr>
          <w:rFonts w:eastAsia="Calibri"/>
          <w:b/>
          <w:szCs w:val="24"/>
        </w:rPr>
        <w:t>8</w:t>
      </w:r>
      <w:r w:rsidRPr="00BB4C6B">
        <w:rPr>
          <w:rFonts w:eastAsia="Calibri"/>
          <w:b/>
          <w:szCs w:val="24"/>
        </w:rPr>
        <w:t>.</w:t>
      </w:r>
      <w:r w:rsidRPr="00BB4C6B">
        <w:rPr>
          <w:rFonts w:ascii="Calibri" w:eastAsia="Calibri" w:hAnsi="Calibri"/>
          <w:sz w:val="22"/>
        </w:rPr>
        <w:t xml:space="preserve"> </w:t>
      </w:r>
      <w:r w:rsidRPr="00BB4C6B">
        <w:rPr>
          <w:rFonts w:eastAsia="Calibri"/>
          <w:b/>
          <w:szCs w:val="24"/>
        </w:rPr>
        <w:t>1 б.</w:t>
      </w:r>
    </w:p>
    <w:p w:rsidR="00F93D1E" w:rsidRDefault="008B5836" w:rsidP="00F93D1E">
      <w:pPr>
        <w:spacing w:after="0"/>
        <w:contextualSpacing/>
        <w:jc w:val="both"/>
      </w:pPr>
      <w:r>
        <w:t xml:space="preserve">Выберите правильный ответ. </w:t>
      </w:r>
    </w:p>
    <w:p w:rsidR="008B5836" w:rsidRDefault="008B5836" w:rsidP="00F93D1E">
      <w:pPr>
        <w:spacing w:after="0"/>
        <w:ind w:firstLine="708"/>
        <w:contextualSpacing/>
        <w:jc w:val="both"/>
      </w:pPr>
      <w:r>
        <w:t>В 1985 г. была подписана Венская конвенция об охране озонового слоя, в которой признаётся его большое природоохранное значение. Чем именно он важен? а) снижает парниковый эффект б) предохраняет от жёсткого ультрафиолетового (УФ) излучения в) поглощает токсичные вещества г) все вышеперечисленное</w:t>
      </w:r>
      <w:r w:rsidR="00F93D1E">
        <w:t>.</w:t>
      </w:r>
      <w:r>
        <w:t xml:space="preserve"> </w:t>
      </w:r>
    </w:p>
    <w:p w:rsidR="00972F1A" w:rsidRPr="00BB4C6B" w:rsidRDefault="008B5836" w:rsidP="00972F1A">
      <w:pPr>
        <w:spacing w:after="0"/>
        <w:contextualSpacing/>
      </w:pPr>
      <w:r>
        <w:t>Ответ: б</w:t>
      </w:r>
    </w:p>
    <w:p w:rsidR="00F93D1E" w:rsidRDefault="00F93D1E" w:rsidP="00972F1A">
      <w:pPr>
        <w:spacing w:after="0"/>
        <w:ind w:firstLine="709"/>
        <w:contextualSpacing/>
        <w:rPr>
          <w:rFonts w:eastAsia="Calibri"/>
          <w:b/>
          <w:szCs w:val="24"/>
        </w:rPr>
      </w:pPr>
    </w:p>
    <w:p w:rsidR="00972F1A" w:rsidRPr="00BB4C6B" w:rsidRDefault="00972F1A" w:rsidP="00972F1A">
      <w:pPr>
        <w:spacing w:after="0"/>
        <w:ind w:firstLine="709"/>
        <w:contextualSpacing/>
        <w:rPr>
          <w:rFonts w:eastAsia="Calibri"/>
          <w:b/>
          <w:szCs w:val="24"/>
        </w:rPr>
      </w:pPr>
      <w:r w:rsidRPr="00BB4C6B">
        <w:rPr>
          <w:rFonts w:eastAsia="Calibri"/>
          <w:b/>
          <w:szCs w:val="24"/>
        </w:rPr>
        <w:t xml:space="preserve">Задание </w:t>
      </w:r>
      <w:r w:rsidR="00AD3416">
        <w:rPr>
          <w:rFonts w:eastAsia="Calibri"/>
          <w:b/>
          <w:szCs w:val="24"/>
        </w:rPr>
        <w:t>9</w:t>
      </w:r>
      <w:r w:rsidRPr="00BB4C6B">
        <w:rPr>
          <w:rFonts w:eastAsia="Calibri"/>
          <w:b/>
          <w:szCs w:val="24"/>
        </w:rPr>
        <w:t xml:space="preserve">. </w:t>
      </w:r>
      <w:r w:rsidR="00AD3416">
        <w:rPr>
          <w:rFonts w:eastAsia="Calibri"/>
          <w:b/>
          <w:szCs w:val="24"/>
        </w:rPr>
        <w:t>2</w:t>
      </w:r>
      <w:r w:rsidRPr="00BB4C6B">
        <w:rPr>
          <w:rFonts w:eastAsia="Calibri"/>
          <w:b/>
          <w:szCs w:val="24"/>
        </w:rPr>
        <w:t xml:space="preserve"> б.</w:t>
      </w:r>
      <w:r w:rsidR="00AD3416">
        <w:rPr>
          <w:rFonts w:eastAsia="Calibri"/>
          <w:b/>
          <w:szCs w:val="24"/>
        </w:rPr>
        <w:t xml:space="preserve"> </w:t>
      </w:r>
      <w:r w:rsidR="00AD3416" w:rsidRPr="00AD3416">
        <w:rPr>
          <w:rFonts w:eastAsia="Calibri"/>
          <w:b/>
          <w:szCs w:val="24"/>
        </w:rPr>
        <w:t>(за правильный ответ – 1 балла и 1 балла за правильное обоснование. Всего – 2 балл).</w:t>
      </w:r>
    </w:p>
    <w:p w:rsidR="00972F1A" w:rsidRPr="000648E8" w:rsidRDefault="00972F1A" w:rsidP="00972F1A">
      <w:pPr>
        <w:spacing w:after="0"/>
        <w:ind w:firstLine="709"/>
        <w:contextualSpacing/>
        <w:jc w:val="both"/>
        <w:rPr>
          <w:rFonts w:eastAsia="Calibri"/>
          <w:szCs w:val="24"/>
        </w:rPr>
      </w:pPr>
      <w:r w:rsidRPr="000648E8">
        <w:rPr>
          <w:rFonts w:eastAsia="Calibri"/>
          <w:szCs w:val="24"/>
        </w:rPr>
        <w:t>Определите правильность представленного ниже утверждения и кратко письменно обоснуйте своё мнение.</w:t>
      </w:r>
    </w:p>
    <w:p w:rsidR="00972F1A" w:rsidRPr="00BB4C6B" w:rsidRDefault="00972F1A" w:rsidP="00972F1A">
      <w:pPr>
        <w:spacing w:after="0"/>
        <w:ind w:firstLine="709"/>
        <w:contextualSpacing/>
        <w:jc w:val="both"/>
        <w:rPr>
          <w:rFonts w:eastAsia="Calibri"/>
          <w:szCs w:val="24"/>
        </w:rPr>
      </w:pPr>
      <w:r w:rsidRPr="00BB4C6B">
        <w:rPr>
          <w:rFonts w:eastAsia="Calibri"/>
          <w:szCs w:val="24"/>
        </w:rPr>
        <w:t>На территориях, занятых колониями сусликов, основными эдификаторами являются копытные животные.</w:t>
      </w:r>
    </w:p>
    <w:p w:rsidR="00972F1A" w:rsidRPr="00BB4C6B" w:rsidRDefault="00972F1A" w:rsidP="00972F1A">
      <w:pPr>
        <w:spacing w:after="0"/>
        <w:ind w:firstLine="709"/>
        <w:contextualSpacing/>
        <w:jc w:val="both"/>
        <w:rPr>
          <w:rFonts w:eastAsia="Calibri"/>
          <w:b/>
          <w:szCs w:val="24"/>
        </w:rPr>
      </w:pPr>
      <w:r w:rsidRPr="00BB4C6B">
        <w:rPr>
          <w:rFonts w:eastAsia="Calibri"/>
          <w:b/>
          <w:szCs w:val="24"/>
        </w:rPr>
        <w:t xml:space="preserve">Ответ: </w:t>
      </w:r>
      <w:r w:rsidRPr="00BB4C6B">
        <w:rPr>
          <w:rFonts w:eastAsia="Calibri"/>
          <w:szCs w:val="24"/>
        </w:rPr>
        <w:t>нет, суслики, т.к. эдификатор - в широком смысле организм, деятельность которого создаёт или серьёзно изменяет окружающую среду.</w:t>
      </w:r>
    </w:p>
    <w:p w:rsidR="00972F1A" w:rsidRPr="00BB4C6B" w:rsidRDefault="00972F1A" w:rsidP="00972F1A">
      <w:pPr>
        <w:spacing w:after="0"/>
        <w:ind w:firstLine="709"/>
        <w:contextualSpacing/>
        <w:rPr>
          <w:rFonts w:eastAsia="Calibri"/>
          <w:b/>
          <w:szCs w:val="24"/>
        </w:rPr>
      </w:pPr>
    </w:p>
    <w:p w:rsidR="00972F1A" w:rsidRPr="00BB4C6B" w:rsidRDefault="00972F1A" w:rsidP="00972F1A">
      <w:pPr>
        <w:spacing w:after="0"/>
        <w:ind w:firstLine="709"/>
        <w:contextualSpacing/>
        <w:rPr>
          <w:rFonts w:eastAsia="Calibri"/>
          <w:b/>
          <w:szCs w:val="24"/>
        </w:rPr>
      </w:pPr>
      <w:r w:rsidRPr="00BB4C6B">
        <w:rPr>
          <w:rFonts w:eastAsia="Calibri"/>
          <w:b/>
          <w:szCs w:val="24"/>
        </w:rPr>
        <w:t>Задание 1</w:t>
      </w:r>
      <w:r w:rsidR="00AD3416">
        <w:rPr>
          <w:rFonts w:eastAsia="Calibri"/>
          <w:b/>
          <w:szCs w:val="24"/>
        </w:rPr>
        <w:t>0</w:t>
      </w:r>
      <w:r w:rsidRPr="00BB4C6B">
        <w:rPr>
          <w:rFonts w:eastAsia="Calibri"/>
          <w:b/>
          <w:szCs w:val="24"/>
        </w:rPr>
        <w:t>.</w:t>
      </w:r>
      <w:r w:rsidRPr="00BB4C6B">
        <w:rPr>
          <w:rFonts w:ascii="Calibri" w:eastAsia="Calibri" w:hAnsi="Calibri"/>
          <w:sz w:val="22"/>
        </w:rPr>
        <w:t xml:space="preserve"> </w:t>
      </w:r>
      <w:r w:rsidR="00F93D1E">
        <w:rPr>
          <w:rFonts w:eastAsia="Calibri"/>
          <w:b/>
          <w:szCs w:val="24"/>
        </w:rPr>
        <w:t>1</w:t>
      </w:r>
      <w:r w:rsidRPr="00BB4C6B">
        <w:rPr>
          <w:rFonts w:eastAsia="Calibri"/>
          <w:b/>
          <w:szCs w:val="24"/>
        </w:rPr>
        <w:t xml:space="preserve"> б.</w:t>
      </w:r>
    </w:p>
    <w:p w:rsidR="00F93D1E" w:rsidRDefault="00F93D1E" w:rsidP="00972F1A">
      <w:pPr>
        <w:spacing w:after="0"/>
        <w:ind w:firstLine="709"/>
        <w:contextualSpacing/>
      </w:pPr>
      <w:r>
        <w:t xml:space="preserve">Выберите правильный ответ. </w:t>
      </w:r>
    </w:p>
    <w:p w:rsidR="00F93D1E" w:rsidRDefault="00F93D1E" w:rsidP="00972F1A">
      <w:pPr>
        <w:spacing w:after="0"/>
        <w:ind w:firstLine="709"/>
        <w:contextualSpacing/>
      </w:pPr>
      <w:r>
        <w:t>Россия занимаем ведущее место в мире по запасам и добыче многих полезных ископаемых, в том числе некоторых энергетических, рудных, строительных и других. По добыче каких двух из перечисленных полезных ископаемых России принадлежит одно из первых мест в мире?</w:t>
      </w:r>
    </w:p>
    <w:p w:rsidR="00F93D1E" w:rsidRDefault="00F93D1E" w:rsidP="00972F1A">
      <w:pPr>
        <w:spacing w:after="0"/>
        <w:ind w:firstLine="709"/>
        <w:contextualSpacing/>
      </w:pPr>
      <w:r>
        <w:t xml:space="preserve">а) медные руды б) фосфориты в) апатиты г) природный газ д) руды цветных металлов е) калийные соли </w:t>
      </w:r>
    </w:p>
    <w:p w:rsidR="00F93D1E" w:rsidRDefault="00F93D1E" w:rsidP="00972F1A">
      <w:pPr>
        <w:spacing w:after="0"/>
        <w:ind w:firstLine="709"/>
        <w:contextualSpacing/>
      </w:pPr>
      <w:r>
        <w:t>Ответ: г.</w:t>
      </w:r>
    </w:p>
    <w:p w:rsidR="00F93D1E" w:rsidRDefault="00F93D1E" w:rsidP="00972F1A">
      <w:pPr>
        <w:spacing w:after="0"/>
        <w:ind w:firstLine="709"/>
        <w:contextualSpacing/>
      </w:pPr>
    </w:p>
    <w:p w:rsidR="00972F1A" w:rsidRPr="00BB4C6B" w:rsidRDefault="00972F1A" w:rsidP="00972F1A">
      <w:pPr>
        <w:spacing w:after="0"/>
        <w:ind w:firstLine="709"/>
        <w:contextualSpacing/>
        <w:rPr>
          <w:rFonts w:eastAsia="Calibri"/>
          <w:b/>
          <w:szCs w:val="24"/>
        </w:rPr>
      </w:pPr>
      <w:r w:rsidRPr="00BB4C6B">
        <w:rPr>
          <w:rFonts w:eastAsia="Calibri"/>
          <w:b/>
          <w:szCs w:val="24"/>
        </w:rPr>
        <w:t>Задание 1</w:t>
      </w:r>
      <w:r w:rsidR="00AD3416">
        <w:rPr>
          <w:rFonts w:eastAsia="Calibri"/>
          <w:b/>
          <w:szCs w:val="24"/>
        </w:rPr>
        <w:t>1</w:t>
      </w:r>
      <w:r w:rsidRPr="00BB4C6B">
        <w:rPr>
          <w:rFonts w:eastAsia="Calibri"/>
          <w:b/>
          <w:szCs w:val="24"/>
        </w:rPr>
        <w:t>.</w:t>
      </w:r>
      <w:r w:rsidRPr="00BB4C6B">
        <w:rPr>
          <w:rFonts w:ascii="Calibri" w:eastAsia="Calibri" w:hAnsi="Calibri"/>
          <w:sz w:val="22"/>
        </w:rPr>
        <w:t xml:space="preserve"> </w:t>
      </w:r>
      <w:r w:rsidR="00AD3416">
        <w:rPr>
          <w:rFonts w:eastAsia="Calibri"/>
          <w:b/>
          <w:szCs w:val="24"/>
        </w:rPr>
        <w:t>2</w:t>
      </w:r>
      <w:r w:rsidRPr="00BB4C6B">
        <w:rPr>
          <w:rFonts w:eastAsia="Calibri"/>
          <w:b/>
          <w:szCs w:val="24"/>
        </w:rPr>
        <w:t xml:space="preserve"> б.</w:t>
      </w:r>
    </w:p>
    <w:p w:rsidR="00972F1A" w:rsidRPr="00BB4C6B" w:rsidRDefault="00972F1A" w:rsidP="00972F1A">
      <w:pPr>
        <w:spacing w:after="0"/>
        <w:ind w:firstLine="709"/>
        <w:contextualSpacing/>
        <w:jc w:val="both"/>
        <w:rPr>
          <w:rFonts w:eastAsia="Calibri"/>
          <w:noProof/>
          <w:szCs w:val="24"/>
          <w:lang w:eastAsia="ru-RU"/>
        </w:rPr>
      </w:pPr>
      <w:r w:rsidRPr="00BB4C6B">
        <w:rPr>
          <w:rFonts w:eastAsia="Calibri"/>
          <w:noProof/>
          <w:szCs w:val="24"/>
          <w:lang w:eastAsia="ru-RU"/>
        </w:rPr>
        <w:t>Что В.В. Вернадский называл биокосным веществом?</w:t>
      </w:r>
    </w:p>
    <w:p w:rsidR="00972F1A" w:rsidRPr="00BB4C6B" w:rsidRDefault="00972F1A" w:rsidP="00972F1A">
      <w:pPr>
        <w:spacing w:after="0"/>
        <w:ind w:firstLine="709"/>
        <w:contextualSpacing/>
        <w:jc w:val="both"/>
      </w:pPr>
      <w:r w:rsidRPr="00BB4C6B">
        <w:rPr>
          <w:b/>
        </w:rPr>
        <w:t>Ответ:</w:t>
      </w:r>
      <w:r w:rsidRPr="00BB4C6B">
        <w:t xml:space="preserve"> почвы (а также кора выветривания, все природные воды, свойства которых зависят от деятельности на Земле живого вещества). </w:t>
      </w:r>
    </w:p>
    <w:p w:rsidR="00972F1A" w:rsidRPr="00BB4C6B" w:rsidRDefault="00972F1A" w:rsidP="00972F1A">
      <w:pPr>
        <w:spacing w:after="0"/>
        <w:ind w:firstLine="709"/>
        <w:contextualSpacing/>
        <w:jc w:val="both"/>
      </w:pPr>
    </w:p>
    <w:p w:rsidR="00972F1A" w:rsidRPr="00BB4C6B" w:rsidRDefault="00972F1A" w:rsidP="00972F1A">
      <w:pPr>
        <w:spacing w:after="0"/>
        <w:ind w:firstLine="709"/>
        <w:contextualSpacing/>
        <w:jc w:val="both"/>
        <w:rPr>
          <w:rFonts w:eastAsia="Calibri"/>
          <w:b/>
          <w:szCs w:val="24"/>
        </w:rPr>
      </w:pPr>
      <w:r w:rsidRPr="00BB4C6B">
        <w:rPr>
          <w:rFonts w:eastAsia="Calibri"/>
          <w:b/>
          <w:szCs w:val="24"/>
        </w:rPr>
        <w:lastRenderedPageBreak/>
        <w:t>Задание 1</w:t>
      </w:r>
      <w:r w:rsidR="00AD3416">
        <w:rPr>
          <w:rFonts w:eastAsia="Calibri"/>
          <w:b/>
          <w:szCs w:val="24"/>
        </w:rPr>
        <w:t>2</w:t>
      </w:r>
      <w:r w:rsidRPr="00BB4C6B">
        <w:rPr>
          <w:rFonts w:eastAsia="Calibri"/>
          <w:b/>
          <w:szCs w:val="24"/>
        </w:rPr>
        <w:t xml:space="preserve">. </w:t>
      </w:r>
      <w:r w:rsidR="00AD3416">
        <w:rPr>
          <w:rFonts w:eastAsia="Calibri"/>
          <w:b/>
          <w:szCs w:val="24"/>
        </w:rPr>
        <w:t>2</w:t>
      </w:r>
      <w:r w:rsidRPr="00BB4C6B">
        <w:rPr>
          <w:rFonts w:eastAsia="Calibri"/>
          <w:b/>
          <w:szCs w:val="24"/>
        </w:rPr>
        <w:t xml:space="preserve"> б. </w:t>
      </w:r>
      <w:r w:rsidR="00AD3416">
        <w:t>(</w:t>
      </w:r>
      <w:r w:rsidR="00AD3416" w:rsidRPr="00AD3416">
        <w:rPr>
          <w:rFonts w:eastAsia="Calibri"/>
          <w:b/>
          <w:szCs w:val="24"/>
        </w:rPr>
        <w:t>за правильный ответ – 1 балла и 1 балла за правильное обоснование. Всего – 2 балл</w:t>
      </w:r>
      <w:r w:rsidR="00AD3416">
        <w:rPr>
          <w:rFonts w:eastAsia="Calibri"/>
          <w:b/>
          <w:szCs w:val="24"/>
        </w:rPr>
        <w:t>а)</w:t>
      </w:r>
      <w:r w:rsidR="00AD3416" w:rsidRPr="00AD3416">
        <w:rPr>
          <w:rFonts w:eastAsia="Calibri"/>
          <w:b/>
          <w:szCs w:val="24"/>
        </w:rPr>
        <w:t>.</w:t>
      </w:r>
    </w:p>
    <w:p w:rsidR="00461966" w:rsidRDefault="00461966" w:rsidP="00461966">
      <w:pPr>
        <w:spacing w:after="0"/>
        <w:ind w:firstLine="709"/>
        <w:contextualSpacing/>
        <w:jc w:val="both"/>
      </w:pPr>
      <w:r>
        <w:t xml:space="preserve">Верно ли данное утверждение? Обоснуйте его правильность/ неправильность. Кислотные осадки («кислотные дожди») – это осадки с </w:t>
      </w:r>
      <w:proofErr w:type="spellStart"/>
      <w:r>
        <w:t>pH</w:t>
      </w:r>
      <w:proofErr w:type="spellEnd"/>
      <w:r>
        <w:t xml:space="preserve"> &gt; 5, которые приводят при постоянном выпадении к </w:t>
      </w:r>
      <w:proofErr w:type="spellStart"/>
      <w:r>
        <w:t>закислению</w:t>
      </w:r>
      <w:proofErr w:type="spellEnd"/>
      <w:r>
        <w:t xml:space="preserve"> водоёмов, снижению урожайности сельскохозяйственных культур и другим последствиям. </w:t>
      </w:r>
    </w:p>
    <w:p w:rsidR="00461966" w:rsidRDefault="00461966" w:rsidP="00972F1A">
      <w:pPr>
        <w:spacing w:after="0"/>
        <w:ind w:firstLine="709"/>
        <w:contextualSpacing/>
      </w:pPr>
      <w:r>
        <w:t xml:space="preserve">Ответ: неверно. Обоснование: кислотные осадки («кислотные дожди») – это осадки с </w:t>
      </w:r>
      <w:proofErr w:type="spellStart"/>
      <w:r>
        <w:t>pH</w:t>
      </w:r>
      <w:proofErr w:type="spellEnd"/>
      <w:r>
        <w:t xml:space="preserve"> &lt; 5. </w:t>
      </w:r>
    </w:p>
    <w:p w:rsidR="00461966" w:rsidRDefault="00461966" w:rsidP="00972F1A">
      <w:pPr>
        <w:spacing w:after="0"/>
        <w:ind w:firstLine="709"/>
        <w:contextualSpacing/>
      </w:pPr>
    </w:p>
    <w:p w:rsidR="00972F1A" w:rsidRPr="00BB4C6B" w:rsidRDefault="00972F1A" w:rsidP="00972F1A">
      <w:pPr>
        <w:spacing w:after="0"/>
        <w:ind w:firstLine="709"/>
        <w:contextualSpacing/>
        <w:rPr>
          <w:rFonts w:eastAsia="Calibri"/>
          <w:szCs w:val="24"/>
        </w:rPr>
      </w:pPr>
      <w:r w:rsidRPr="00BB4C6B">
        <w:rPr>
          <w:rFonts w:eastAsia="Calibri"/>
          <w:b/>
          <w:szCs w:val="24"/>
        </w:rPr>
        <w:t>Задание 1</w:t>
      </w:r>
      <w:r w:rsidR="00AD3416">
        <w:rPr>
          <w:rFonts w:eastAsia="Calibri"/>
          <w:b/>
          <w:szCs w:val="24"/>
        </w:rPr>
        <w:t>3</w:t>
      </w:r>
      <w:r w:rsidRPr="00BB4C6B">
        <w:rPr>
          <w:rFonts w:eastAsia="Calibri"/>
          <w:b/>
          <w:szCs w:val="24"/>
        </w:rPr>
        <w:t xml:space="preserve">. </w:t>
      </w:r>
      <w:r w:rsidR="00AD3416">
        <w:rPr>
          <w:rFonts w:eastAsia="Calibri"/>
          <w:b/>
          <w:szCs w:val="24"/>
        </w:rPr>
        <w:t>2</w:t>
      </w:r>
      <w:r w:rsidRPr="00BB4C6B">
        <w:rPr>
          <w:rFonts w:eastAsia="Calibri"/>
          <w:b/>
          <w:szCs w:val="24"/>
        </w:rPr>
        <w:t xml:space="preserve"> б.</w:t>
      </w:r>
      <w:r w:rsidR="00AD3416" w:rsidRPr="00AD3416">
        <w:t xml:space="preserve"> </w:t>
      </w:r>
      <w:r w:rsidR="00AD3416">
        <w:t>(</w:t>
      </w:r>
      <w:r w:rsidR="00AD3416" w:rsidRPr="00AD3416">
        <w:rPr>
          <w:rFonts w:eastAsia="Calibri"/>
          <w:b/>
          <w:szCs w:val="24"/>
        </w:rPr>
        <w:t>за правильный ответ – 1 балла и 1 балла за правильное обоснование. Всего – 2 балл</w:t>
      </w:r>
      <w:r w:rsidR="00AD3416">
        <w:rPr>
          <w:rFonts w:eastAsia="Calibri"/>
          <w:b/>
          <w:szCs w:val="24"/>
        </w:rPr>
        <w:t>а)</w:t>
      </w:r>
      <w:r w:rsidR="00AD3416" w:rsidRPr="00AD3416">
        <w:rPr>
          <w:rFonts w:eastAsia="Calibri"/>
          <w:b/>
          <w:szCs w:val="24"/>
        </w:rPr>
        <w:t>.</w:t>
      </w:r>
    </w:p>
    <w:p w:rsidR="007C3EC4" w:rsidRDefault="007C3EC4" w:rsidP="007C3EC4">
      <w:pPr>
        <w:spacing w:after="0"/>
        <w:ind w:firstLine="709"/>
        <w:contextualSpacing/>
        <w:jc w:val="both"/>
      </w:pPr>
      <w:r>
        <w:t>Выберите правильный ответ и обоснуйте его.</w:t>
      </w:r>
    </w:p>
    <w:p w:rsidR="007C3EC4" w:rsidRDefault="007C3EC4" w:rsidP="007C3EC4">
      <w:pPr>
        <w:spacing w:after="0"/>
        <w:ind w:firstLine="709"/>
        <w:contextualSpacing/>
        <w:jc w:val="both"/>
      </w:pPr>
      <w:r>
        <w:t xml:space="preserve">Одной из самых крупных в новейшей истории экологических катастроф, испытываемой странами Центральной Азии с более чем 50-миллионным населением, является трагедия а) Каспийского моря б) Аральского моря в) Белого моря г) Чёрного моря </w:t>
      </w:r>
    </w:p>
    <w:p w:rsidR="00972F1A" w:rsidRPr="00BB4C6B" w:rsidRDefault="007C3EC4" w:rsidP="007C3EC4">
      <w:pPr>
        <w:spacing w:after="0"/>
        <w:ind w:firstLine="709"/>
        <w:contextualSpacing/>
        <w:jc w:val="both"/>
        <w:rPr>
          <w:rFonts w:eastAsia="Calibri"/>
          <w:szCs w:val="24"/>
        </w:rPr>
      </w:pPr>
      <w:r>
        <w:t>Ответ: б. Обоснование: интенсивное и нерациональное развитие орошаемого земледелия в бассейне рек Амударьи и Сырдарьи привело к тому, что с 1960 г. начал катастрофически понижаться уровень Арала.</w:t>
      </w:r>
    </w:p>
    <w:p w:rsidR="007C3EC4" w:rsidRDefault="007C3EC4" w:rsidP="00972F1A">
      <w:pPr>
        <w:spacing w:after="0"/>
        <w:ind w:firstLine="709"/>
        <w:contextualSpacing/>
        <w:rPr>
          <w:rFonts w:eastAsia="Calibri"/>
          <w:b/>
          <w:szCs w:val="24"/>
        </w:rPr>
      </w:pPr>
    </w:p>
    <w:p w:rsidR="00972F1A" w:rsidRPr="00BB4C6B" w:rsidRDefault="00972F1A" w:rsidP="00972F1A">
      <w:pPr>
        <w:spacing w:after="0"/>
        <w:ind w:firstLine="709"/>
        <w:contextualSpacing/>
        <w:rPr>
          <w:rFonts w:eastAsia="Calibri"/>
          <w:b/>
          <w:szCs w:val="24"/>
        </w:rPr>
      </w:pPr>
      <w:r w:rsidRPr="00BB4C6B">
        <w:rPr>
          <w:rFonts w:eastAsia="Calibri"/>
          <w:b/>
          <w:szCs w:val="24"/>
        </w:rPr>
        <w:t>Задание 1</w:t>
      </w:r>
      <w:r w:rsidR="00AD3416">
        <w:rPr>
          <w:rFonts w:eastAsia="Calibri"/>
          <w:b/>
          <w:szCs w:val="24"/>
        </w:rPr>
        <w:t>4</w:t>
      </w:r>
      <w:r w:rsidRPr="00BB4C6B">
        <w:rPr>
          <w:rFonts w:eastAsia="Calibri"/>
          <w:b/>
          <w:szCs w:val="24"/>
        </w:rPr>
        <w:t xml:space="preserve">. </w:t>
      </w:r>
      <w:r w:rsidR="00AD3416">
        <w:rPr>
          <w:rFonts w:eastAsia="Calibri"/>
          <w:b/>
          <w:szCs w:val="24"/>
        </w:rPr>
        <w:t>2</w:t>
      </w:r>
      <w:r w:rsidRPr="00BB4C6B">
        <w:rPr>
          <w:rFonts w:eastAsia="Calibri"/>
          <w:b/>
          <w:szCs w:val="24"/>
        </w:rPr>
        <w:t xml:space="preserve"> б.</w:t>
      </w:r>
    </w:p>
    <w:p w:rsidR="007C3EC4" w:rsidRDefault="007C3EC4" w:rsidP="007C3EC4">
      <w:pPr>
        <w:spacing w:after="0"/>
        <w:ind w:firstLine="709"/>
        <w:contextualSpacing/>
        <w:jc w:val="both"/>
      </w:pPr>
      <w:r>
        <w:t xml:space="preserve">Верно ли данное утверждение? Обоснуйте его правильность/ неправильность. Национальный парк – территория, полностью изъятая из хозяйственной деятельности человека. </w:t>
      </w:r>
    </w:p>
    <w:p w:rsidR="007C3EC4" w:rsidRDefault="007C3EC4" w:rsidP="00972F1A">
      <w:pPr>
        <w:spacing w:after="0"/>
        <w:ind w:firstLine="709"/>
        <w:contextualSpacing/>
      </w:pPr>
      <w:r>
        <w:t xml:space="preserve">Ответ: неверно. </w:t>
      </w:r>
    </w:p>
    <w:p w:rsidR="007C3EC4" w:rsidRDefault="007C3EC4" w:rsidP="007C3EC4">
      <w:pPr>
        <w:spacing w:after="0"/>
        <w:ind w:firstLine="709"/>
        <w:contextualSpacing/>
        <w:jc w:val="both"/>
      </w:pPr>
      <w:r>
        <w:t>Обоснование: это определение больше подходит к заповеднику, на территории национальных парков разрешены некоторые виды хозяйственной деятельности, например, экотуризм. Но при этом есть участки территории, на которые доступ людей запрещён – это особо ценные зоны. Там могут бывать только сотрудники.</w:t>
      </w:r>
    </w:p>
    <w:p w:rsidR="00972F1A" w:rsidRDefault="007C3EC4" w:rsidP="00972F1A">
      <w:pPr>
        <w:spacing w:after="0"/>
        <w:ind w:firstLine="709"/>
        <w:contextualSpacing/>
        <w:rPr>
          <w:rFonts w:eastAsia="Calibri"/>
          <w:b/>
          <w:szCs w:val="24"/>
        </w:rPr>
      </w:pPr>
      <w:r>
        <w:t xml:space="preserve"> Критерии оценивания: за правильный ответ – </w:t>
      </w:r>
      <w:r w:rsidR="00AD3416">
        <w:t>1</w:t>
      </w:r>
      <w:r>
        <w:t xml:space="preserve"> балла и </w:t>
      </w:r>
      <w:r w:rsidR="00AD3416">
        <w:t>1</w:t>
      </w:r>
      <w:r>
        <w:t xml:space="preserve"> балла за правильное обоснование. Всего – </w:t>
      </w:r>
      <w:r w:rsidR="00AD3416">
        <w:t>2</w:t>
      </w:r>
      <w:r>
        <w:t xml:space="preserve"> балл</w:t>
      </w:r>
      <w:r w:rsidR="00AD3416">
        <w:t>а</w:t>
      </w:r>
      <w:r>
        <w:t>.</w:t>
      </w:r>
    </w:p>
    <w:p w:rsidR="00972F1A" w:rsidRPr="00570F4E" w:rsidRDefault="00972F1A" w:rsidP="00972F1A">
      <w:pPr>
        <w:spacing w:after="0"/>
        <w:ind w:firstLine="709"/>
        <w:contextualSpacing/>
        <w:rPr>
          <w:rFonts w:eastAsia="Calibri"/>
          <w:b/>
          <w:szCs w:val="24"/>
        </w:rPr>
      </w:pPr>
    </w:p>
    <w:p w:rsidR="00972F1A" w:rsidRDefault="00972F1A" w:rsidP="00972F1A">
      <w:pPr>
        <w:spacing w:after="0"/>
        <w:ind w:firstLine="709"/>
        <w:contextualSpacing/>
        <w:jc w:val="both"/>
      </w:pPr>
    </w:p>
    <w:p w:rsidR="00AF69AB" w:rsidRDefault="002C2AFF"/>
    <w:sectPr w:rsidR="00AF69AB" w:rsidSect="004518A0">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2F1A"/>
    <w:rsid w:val="000648E8"/>
    <w:rsid w:val="002C2AFF"/>
    <w:rsid w:val="00364BEF"/>
    <w:rsid w:val="003E6795"/>
    <w:rsid w:val="004518A0"/>
    <w:rsid w:val="00461966"/>
    <w:rsid w:val="006335B7"/>
    <w:rsid w:val="00785D0F"/>
    <w:rsid w:val="007C3EC4"/>
    <w:rsid w:val="008B5836"/>
    <w:rsid w:val="00972F1A"/>
    <w:rsid w:val="00973609"/>
    <w:rsid w:val="00A54719"/>
    <w:rsid w:val="00A8692A"/>
    <w:rsid w:val="00AD3416"/>
    <w:rsid w:val="00AF65FF"/>
    <w:rsid w:val="00B64649"/>
    <w:rsid w:val="00F432AC"/>
    <w:rsid w:val="00F93D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91E951-A5B9-4A0F-9570-6A9C5FDC9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72F1A"/>
  </w:style>
  <w:style w:type="paragraph" w:styleId="1">
    <w:name w:val="heading 1"/>
    <w:basedOn w:val="a"/>
    <w:next w:val="a"/>
    <w:link w:val="10"/>
    <w:uiPriority w:val="9"/>
    <w:qFormat/>
    <w:rsid w:val="003E6795"/>
    <w:pPr>
      <w:keepNext/>
      <w:spacing w:before="240" w:after="60"/>
      <w:outlineLvl w:val="0"/>
    </w:pPr>
    <w:rPr>
      <w:rFonts w:ascii="Cambria" w:eastAsiaTheme="majorEastAsia" w:hAnsi="Cambria" w:cstheme="majorBidi"/>
      <w:b/>
      <w:bCs/>
      <w:kern w:val="32"/>
      <w:sz w:val="32"/>
      <w:szCs w:val="32"/>
    </w:rPr>
  </w:style>
  <w:style w:type="paragraph" w:styleId="2">
    <w:name w:val="heading 2"/>
    <w:basedOn w:val="a"/>
    <w:next w:val="a"/>
    <w:link w:val="20"/>
    <w:uiPriority w:val="9"/>
    <w:semiHidden/>
    <w:unhideWhenUsed/>
    <w:qFormat/>
    <w:rsid w:val="003E6795"/>
    <w:pPr>
      <w:keepNext/>
      <w:keepLines/>
      <w:spacing w:before="40" w:after="0" w:line="240" w:lineRule="auto"/>
      <w:outlineLvl w:val="1"/>
    </w:pPr>
    <w:rPr>
      <w:rFonts w:asciiTheme="majorHAnsi" w:eastAsiaTheme="majorEastAsia" w:hAnsiTheme="majorHAnsi" w:cstheme="majorBidi"/>
      <w:color w:val="365F91" w:themeColor="accent1" w:themeShade="BF"/>
      <w:sz w:val="26"/>
      <w:szCs w:val="26"/>
      <w:lang w:eastAsia="ru-RU"/>
    </w:rPr>
  </w:style>
  <w:style w:type="paragraph" w:styleId="3">
    <w:name w:val="heading 3"/>
    <w:basedOn w:val="a"/>
    <w:next w:val="a"/>
    <w:link w:val="30"/>
    <w:semiHidden/>
    <w:unhideWhenUsed/>
    <w:qFormat/>
    <w:rsid w:val="003E6795"/>
    <w:pPr>
      <w:keepNext/>
      <w:spacing w:before="240" w:after="60" w:line="240" w:lineRule="auto"/>
      <w:outlineLvl w:val="2"/>
    </w:pPr>
    <w:rPr>
      <w:rFonts w:ascii="Cambria" w:eastAsiaTheme="majorEastAsia" w:hAnsi="Cambria" w:cstheme="majorBidi"/>
      <w:b/>
      <w:bCs/>
      <w:sz w:val="26"/>
      <w:szCs w:val="26"/>
      <w:lang w:eastAsia="ru-RU"/>
    </w:rPr>
  </w:style>
  <w:style w:type="paragraph" w:styleId="4">
    <w:name w:val="heading 4"/>
    <w:basedOn w:val="a"/>
    <w:next w:val="a"/>
    <w:link w:val="40"/>
    <w:semiHidden/>
    <w:unhideWhenUsed/>
    <w:qFormat/>
    <w:rsid w:val="003E6795"/>
    <w:pPr>
      <w:keepNext/>
      <w:spacing w:before="240" w:after="60" w:line="240" w:lineRule="auto"/>
      <w:outlineLvl w:val="3"/>
    </w:pPr>
    <w:rPr>
      <w:rFonts w:eastAsiaTheme="majorEastAsia" w:cstheme="majorBidi"/>
      <w:b/>
      <w:bCs/>
      <w:sz w:val="28"/>
      <w:szCs w:val="28"/>
      <w:lang w:eastAsia="ru-RU"/>
    </w:rPr>
  </w:style>
  <w:style w:type="paragraph" w:styleId="5">
    <w:name w:val="heading 5"/>
    <w:basedOn w:val="a"/>
    <w:next w:val="a"/>
    <w:link w:val="50"/>
    <w:semiHidden/>
    <w:unhideWhenUsed/>
    <w:qFormat/>
    <w:rsid w:val="003E6795"/>
    <w:pPr>
      <w:spacing w:before="240" w:after="60" w:line="240" w:lineRule="auto"/>
      <w:outlineLvl w:val="4"/>
    </w:pPr>
    <w:rPr>
      <w:rFonts w:ascii="Calibri" w:eastAsiaTheme="majorEastAsia" w:hAnsi="Calibri" w:cstheme="majorBidi"/>
      <w:b/>
      <w:bCs/>
      <w:i/>
      <w:iCs/>
      <w:sz w:val="26"/>
      <w:szCs w:val="26"/>
      <w:lang w:eastAsia="ru-RU"/>
    </w:rPr>
  </w:style>
  <w:style w:type="paragraph" w:styleId="6">
    <w:name w:val="heading 6"/>
    <w:basedOn w:val="a"/>
    <w:next w:val="a"/>
    <w:link w:val="60"/>
    <w:semiHidden/>
    <w:unhideWhenUsed/>
    <w:qFormat/>
    <w:rsid w:val="003E6795"/>
    <w:pPr>
      <w:widowControl w:val="0"/>
      <w:tabs>
        <w:tab w:val="num" w:pos="1152"/>
      </w:tabs>
      <w:spacing w:before="240" w:after="60" w:line="240" w:lineRule="auto"/>
      <w:ind w:left="1152" w:hanging="432"/>
      <w:outlineLvl w:val="5"/>
    </w:pPr>
    <w:rPr>
      <w:rFonts w:eastAsiaTheme="majorEastAsia" w:cstheme="majorBidi"/>
      <w:b/>
      <w:bCs/>
      <w:color w:val="000000"/>
      <w:lang w:eastAsia="ru-RU"/>
    </w:rPr>
  </w:style>
  <w:style w:type="paragraph" w:styleId="7">
    <w:name w:val="heading 7"/>
    <w:basedOn w:val="a"/>
    <w:next w:val="a"/>
    <w:link w:val="70"/>
    <w:semiHidden/>
    <w:unhideWhenUsed/>
    <w:qFormat/>
    <w:rsid w:val="003E6795"/>
    <w:pPr>
      <w:keepNext/>
      <w:keepLines/>
      <w:spacing w:before="200" w:after="0"/>
      <w:outlineLvl w:val="6"/>
    </w:pPr>
    <w:rPr>
      <w:rFonts w:ascii="Cambria" w:eastAsiaTheme="majorEastAsia" w:hAnsi="Cambria" w:cstheme="majorBidi"/>
      <w:i/>
      <w:iCs/>
      <w:color w:val="404040"/>
    </w:rPr>
  </w:style>
  <w:style w:type="paragraph" w:styleId="8">
    <w:name w:val="heading 8"/>
    <w:basedOn w:val="a"/>
    <w:next w:val="a"/>
    <w:link w:val="80"/>
    <w:semiHidden/>
    <w:unhideWhenUsed/>
    <w:qFormat/>
    <w:rsid w:val="003E6795"/>
    <w:pPr>
      <w:spacing w:before="240" w:after="60" w:line="240" w:lineRule="auto"/>
      <w:outlineLvl w:val="7"/>
    </w:pPr>
    <w:rPr>
      <w:rFonts w:eastAsiaTheme="majorEastAsia" w:cstheme="majorBidi"/>
      <w:i/>
      <w:iCs/>
      <w:szCs w:val="24"/>
      <w:lang w:eastAsia="ru-RU"/>
    </w:rPr>
  </w:style>
  <w:style w:type="paragraph" w:styleId="9">
    <w:name w:val="heading 9"/>
    <w:basedOn w:val="a"/>
    <w:next w:val="a"/>
    <w:link w:val="90"/>
    <w:semiHidden/>
    <w:unhideWhenUsed/>
    <w:qFormat/>
    <w:rsid w:val="003E6795"/>
    <w:pPr>
      <w:keepNext/>
      <w:spacing w:after="0" w:line="240" w:lineRule="auto"/>
      <w:jc w:val="both"/>
      <w:outlineLvl w:val="8"/>
    </w:pPr>
    <w:rPr>
      <w:rFonts w:eastAsiaTheme="majorEastAsia" w:cstheme="majorBidi"/>
      <w:bCs/>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6795"/>
    <w:rPr>
      <w:rFonts w:ascii="Cambria" w:eastAsiaTheme="majorEastAsia" w:hAnsi="Cambria" w:cstheme="majorBidi"/>
      <w:b/>
      <w:bCs/>
      <w:kern w:val="32"/>
      <w:sz w:val="32"/>
      <w:szCs w:val="32"/>
    </w:rPr>
  </w:style>
  <w:style w:type="character" w:customStyle="1" w:styleId="20">
    <w:name w:val="Заголовок 2 Знак"/>
    <w:basedOn w:val="a0"/>
    <w:link w:val="2"/>
    <w:uiPriority w:val="9"/>
    <w:semiHidden/>
    <w:rsid w:val="003E6795"/>
    <w:rPr>
      <w:rFonts w:asciiTheme="majorHAnsi" w:eastAsiaTheme="majorEastAsia" w:hAnsiTheme="majorHAnsi" w:cstheme="majorBidi"/>
      <w:color w:val="365F91" w:themeColor="accent1" w:themeShade="BF"/>
      <w:sz w:val="26"/>
      <w:szCs w:val="26"/>
      <w:lang w:eastAsia="ru-RU"/>
    </w:rPr>
  </w:style>
  <w:style w:type="character" w:customStyle="1" w:styleId="30">
    <w:name w:val="Заголовок 3 Знак"/>
    <w:basedOn w:val="a0"/>
    <w:link w:val="3"/>
    <w:semiHidden/>
    <w:rsid w:val="003E6795"/>
    <w:rPr>
      <w:rFonts w:ascii="Cambria" w:eastAsiaTheme="majorEastAsia" w:hAnsi="Cambria" w:cstheme="majorBidi"/>
      <w:b/>
      <w:bCs/>
      <w:sz w:val="26"/>
      <w:szCs w:val="26"/>
      <w:lang w:eastAsia="ru-RU"/>
    </w:rPr>
  </w:style>
  <w:style w:type="character" w:customStyle="1" w:styleId="40">
    <w:name w:val="Заголовок 4 Знак"/>
    <w:basedOn w:val="a0"/>
    <w:link w:val="4"/>
    <w:semiHidden/>
    <w:rsid w:val="003E6795"/>
    <w:rPr>
      <w:rFonts w:ascii="Times New Roman" w:eastAsiaTheme="majorEastAsia" w:hAnsi="Times New Roman" w:cstheme="majorBidi"/>
      <w:b/>
      <w:bCs/>
      <w:sz w:val="28"/>
      <w:szCs w:val="28"/>
      <w:lang w:eastAsia="ru-RU"/>
    </w:rPr>
  </w:style>
  <w:style w:type="character" w:customStyle="1" w:styleId="50">
    <w:name w:val="Заголовок 5 Знак"/>
    <w:basedOn w:val="a0"/>
    <w:link w:val="5"/>
    <w:semiHidden/>
    <w:rsid w:val="003E6795"/>
    <w:rPr>
      <w:rFonts w:ascii="Calibri" w:eastAsiaTheme="majorEastAsia" w:hAnsi="Calibri" w:cstheme="majorBidi"/>
      <w:b/>
      <w:bCs/>
      <w:i/>
      <w:iCs/>
      <w:sz w:val="26"/>
      <w:szCs w:val="26"/>
      <w:lang w:eastAsia="ru-RU"/>
    </w:rPr>
  </w:style>
  <w:style w:type="character" w:customStyle="1" w:styleId="60">
    <w:name w:val="Заголовок 6 Знак"/>
    <w:basedOn w:val="a0"/>
    <w:link w:val="6"/>
    <w:semiHidden/>
    <w:rsid w:val="003E6795"/>
    <w:rPr>
      <w:rFonts w:ascii="Times New Roman" w:eastAsiaTheme="majorEastAsia" w:hAnsi="Times New Roman" w:cstheme="majorBidi"/>
      <w:b/>
      <w:bCs/>
      <w:color w:val="000000"/>
      <w:lang w:eastAsia="ru-RU"/>
    </w:rPr>
  </w:style>
  <w:style w:type="character" w:customStyle="1" w:styleId="70">
    <w:name w:val="Заголовок 7 Знак"/>
    <w:basedOn w:val="a0"/>
    <w:link w:val="7"/>
    <w:semiHidden/>
    <w:rsid w:val="003E6795"/>
    <w:rPr>
      <w:rFonts w:ascii="Cambria" w:eastAsiaTheme="majorEastAsia" w:hAnsi="Cambria" w:cstheme="majorBidi"/>
      <w:i/>
      <w:iCs/>
      <w:color w:val="404040"/>
    </w:rPr>
  </w:style>
  <w:style w:type="character" w:customStyle="1" w:styleId="80">
    <w:name w:val="Заголовок 8 Знак"/>
    <w:basedOn w:val="a0"/>
    <w:link w:val="8"/>
    <w:semiHidden/>
    <w:rsid w:val="003E6795"/>
    <w:rPr>
      <w:rFonts w:ascii="Times New Roman" w:eastAsiaTheme="majorEastAsia" w:hAnsi="Times New Roman" w:cstheme="majorBidi"/>
      <w:i/>
      <w:iCs/>
      <w:sz w:val="24"/>
      <w:szCs w:val="24"/>
      <w:lang w:eastAsia="ru-RU"/>
    </w:rPr>
  </w:style>
  <w:style w:type="character" w:customStyle="1" w:styleId="90">
    <w:name w:val="Заголовок 9 Знак"/>
    <w:basedOn w:val="a0"/>
    <w:link w:val="9"/>
    <w:semiHidden/>
    <w:rsid w:val="003E6795"/>
    <w:rPr>
      <w:rFonts w:ascii="Times New Roman" w:eastAsiaTheme="majorEastAsia" w:hAnsi="Times New Roman" w:cstheme="majorBidi"/>
      <w:bCs/>
      <w:sz w:val="28"/>
      <w:szCs w:val="24"/>
      <w:u w:val="single"/>
      <w:lang w:eastAsia="ru-RU"/>
    </w:rPr>
  </w:style>
  <w:style w:type="paragraph" w:styleId="a3">
    <w:name w:val="Title"/>
    <w:basedOn w:val="a"/>
    <w:link w:val="a4"/>
    <w:qFormat/>
    <w:rsid w:val="003E6795"/>
    <w:pPr>
      <w:spacing w:after="0" w:line="360" w:lineRule="auto"/>
      <w:jc w:val="center"/>
    </w:pPr>
    <w:rPr>
      <w:rFonts w:eastAsiaTheme="majorEastAsia" w:cstheme="majorBidi"/>
      <w:b/>
      <w:sz w:val="26"/>
      <w:szCs w:val="20"/>
      <w:lang w:val="x-none" w:eastAsia="x-none"/>
    </w:rPr>
  </w:style>
  <w:style w:type="character" w:customStyle="1" w:styleId="a4">
    <w:name w:val="Заголовок Знак"/>
    <w:basedOn w:val="a0"/>
    <w:link w:val="a3"/>
    <w:rsid w:val="003E6795"/>
    <w:rPr>
      <w:rFonts w:ascii="Times New Roman" w:eastAsiaTheme="majorEastAsia" w:hAnsi="Times New Roman" w:cstheme="majorBidi"/>
      <w:b/>
      <w:sz w:val="26"/>
      <w:szCs w:val="20"/>
      <w:lang w:val="x-none" w:eastAsia="x-none"/>
    </w:rPr>
  </w:style>
  <w:style w:type="paragraph" w:styleId="a5">
    <w:name w:val="Subtitle"/>
    <w:basedOn w:val="a"/>
    <w:link w:val="a6"/>
    <w:qFormat/>
    <w:rsid w:val="003E6795"/>
    <w:pPr>
      <w:spacing w:after="120" w:line="240" w:lineRule="auto"/>
      <w:jc w:val="center"/>
    </w:pPr>
    <w:rPr>
      <w:rFonts w:eastAsiaTheme="majorEastAsia" w:cstheme="majorBidi"/>
      <w:sz w:val="28"/>
      <w:szCs w:val="24"/>
      <w:lang w:eastAsia="ru-RU"/>
    </w:rPr>
  </w:style>
  <w:style w:type="character" w:customStyle="1" w:styleId="a6">
    <w:name w:val="Подзаголовок Знак"/>
    <w:basedOn w:val="a0"/>
    <w:link w:val="a5"/>
    <w:rsid w:val="003E6795"/>
    <w:rPr>
      <w:rFonts w:ascii="Times New Roman" w:eastAsiaTheme="majorEastAsia" w:hAnsi="Times New Roman" w:cstheme="majorBidi"/>
      <w:sz w:val="28"/>
      <w:szCs w:val="24"/>
      <w:lang w:eastAsia="ru-RU"/>
    </w:rPr>
  </w:style>
  <w:style w:type="character" w:styleId="a7">
    <w:name w:val="Strong"/>
    <w:qFormat/>
    <w:rsid w:val="003E6795"/>
    <w:rPr>
      <w:rFonts w:ascii="Times New Roman" w:hAnsi="Times New Roman" w:cs="Times New Roman" w:hint="default"/>
      <w:b/>
      <w:bCs/>
    </w:rPr>
  </w:style>
  <w:style w:type="paragraph" w:styleId="a8">
    <w:name w:val="List Paragraph"/>
    <w:basedOn w:val="a"/>
    <w:uiPriority w:val="34"/>
    <w:qFormat/>
    <w:rsid w:val="003E6795"/>
    <w:pPr>
      <w:ind w:left="720"/>
      <w:contextualSpacing/>
    </w:pPr>
    <w:rPr>
      <w:rFonts w:eastAsiaTheme="minorEastAsia"/>
      <w:lang w:eastAsia="ru-RU"/>
    </w:rPr>
  </w:style>
  <w:style w:type="paragraph" w:styleId="a9">
    <w:name w:val="Balloon Text"/>
    <w:basedOn w:val="a"/>
    <w:link w:val="aa"/>
    <w:uiPriority w:val="99"/>
    <w:semiHidden/>
    <w:unhideWhenUsed/>
    <w:rsid w:val="00972F1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72F1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666</Words>
  <Characters>6069</Characters>
  <Application>Microsoft Office Word</Application>
  <DocSecurity>0</DocSecurity>
  <Lines>129</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User</cp:lastModifiedBy>
  <cp:revision>7</cp:revision>
  <dcterms:created xsi:type="dcterms:W3CDTF">2020-09-16T05:39:00Z</dcterms:created>
  <dcterms:modified xsi:type="dcterms:W3CDTF">2020-10-14T05:22:00Z</dcterms:modified>
</cp:coreProperties>
</file>